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73" w:type="dxa"/>
        <w:tblInd w:w="8" w:type="dxa"/>
        <w:tblLayout w:type="fixed"/>
        <w:tblCellMar>
          <w:left w:w="0" w:type="dxa"/>
          <w:right w:w="0" w:type="dxa"/>
        </w:tblCellMar>
        <w:tblLook w:val="0000" w:firstRow="0" w:lastRow="0" w:firstColumn="0" w:lastColumn="0" w:noHBand="0" w:noVBand="0"/>
      </w:tblPr>
      <w:tblGrid>
        <w:gridCol w:w="1134"/>
        <w:gridCol w:w="1134"/>
        <w:gridCol w:w="5103"/>
        <w:gridCol w:w="2402"/>
      </w:tblGrid>
      <w:tr w:rsidR="009A4152" w14:paraId="3DA1CFCE" w14:textId="77777777" w:rsidTr="001015C3">
        <w:trPr>
          <w:trHeight w:val="1275"/>
        </w:trPr>
        <w:tc>
          <w:tcPr>
            <w:tcW w:w="9773" w:type="dxa"/>
            <w:gridSpan w:val="4"/>
          </w:tcPr>
          <w:p w14:paraId="6754DCA7" w14:textId="1F48CB80" w:rsidR="009A4152" w:rsidRDefault="009A4152" w:rsidP="001015C3">
            <w:pPr>
              <w:ind w:right="-1"/>
              <w:jc w:val="center"/>
              <w:rPr>
                <w:sz w:val="4"/>
              </w:rPr>
            </w:pPr>
            <w:r>
              <w:rPr>
                <w:noProof/>
                <w:sz w:val="4"/>
              </w:rPr>
              <w:drawing>
                <wp:inline distT="0" distB="0" distL="0" distR="0" wp14:anchorId="750F4EF4" wp14:editId="5081D157">
                  <wp:extent cx="609600" cy="817880"/>
                  <wp:effectExtent l="0" t="0" r="0" b="1270"/>
                  <wp:docPr id="1" name="Рисунок 1" descr="Герб_Лукояновского округа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_Лукояновского округа 202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817880"/>
                          </a:xfrm>
                          <a:prstGeom prst="rect">
                            <a:avLst/>
                          </a:prstGeom>
                          <a:noFill/>
                          <a:ln>
                            <a:noFill/>
                          </a:ln>
                        </pic:spPr>
                      </pic:pic>
                    </a:graphicData>
                  </a:graphic>
                </wp:inline>
              </w:drawing>
            </w:r>
          </w:p>
        </w:tc>
      </w:tr>
      <w:tr w:rsidR="009A4152" w14:paraId="2A5F9310" w14:textId="77777777" w:rsidTr="001015C3">
        <w:trPr>
          <w:cantSplit/>
          <w:trHeight w:val="570"/>
        </w:trPr>
        <w:tc>
          <w:tcPr>
            <w:tcW w:w="9773" w:type="dxa"/>
            <w:gridSpan w:val="4"/>
          </w:tcPr>
          <w:p w14:paraId="03ADE336" w14:textId="77777777" w:rsidR="009A4152" w:rsidRDefault="009A4152" w:rsidP="001015C3">
            <w:pPr>
              <w:ind w:right="-1"/>
              <w:jc w:val="center"/>
              <w:rPr>
                <w:sz w:val="28"/>
              </w:rPr>
            </w:pPr>
            <w:r>
              <w:rPr>
                <w:sz w:val="28"/>
              </w:rPr>
              <w:t>Администрация Лукояновского муниципального округа</w:t>
            </w:r>
          </w:p>
          <w:p w14:paraId="40F24C22" w14:textId="77777777" w:rsidR="009A4152" w:rsidRPr="00DA7529" w:rsidRDefault="009A4152" w:rsidP="001015C3">
            <w:pPr>
              <w:pStyle w:val="2"/>
              <w:ind w:right="-1"/>
              <w:rPr>
                <w:rFonts w:ascii="Times New Roman" w:hAnsi="Times New Roman"/>
                <w:spacing w:val="0"/>
                <w:sz w:val="28"/>
                <w:lang w:val="ru-RU" w:eastAsia="ru-RU"/>
              </w:rPr>
            </w:pPr>
            <w:r w:rsidRPr="009E2D56">
              <w:rPr>
                <w:rFonts w:ascii="Times New Roman" w:hAnsi="Times New Roman"/>
                <w:spacing w:val="0"/>
                <w:sz w:val="28"/>
                <w:lang w:val="ru-RU" w:eastAsia="ru-RU"/>
              </w:rPr>
              <w:t>Нижегородской области</w:t>
            </w:r>
          </w:p>
        </w:tc>
      </w:tr>
      <w:tr w:rsidR="009A4152" w14:paraId="5003CAB0" w14:textId="77777777" w:rsidTr="001015C3">
        <w:trPr>
          <w:cantSplit/>
          <w:trHeight w:val="125"/>
        </w:trPr>
        <w:tc>
          <w:tcPr>
            <w:tcW w:w="9773" w:type="dxa"/>
            <w:gridSpan w:val="4"/>
          </w:tcPr>
          <w:p w14:paraId="2F999711" w14:textId="77777777" w:rsidR="009A4152" w:rsidRPr="009A4152" w:rsidRDefault="009A4152" w:rsidP="001015C3">
            <w:pPr>
              <w:jc w:val="center"/>
              <w:rPr>
                <w:sz w:val="28"/>
                <w:szCs w:val="28"/>
              </w:rPr>
            </w:pPr>
            <w:r w:rsidRPr="009A4152">
              <w:rPr>
                <w:caps/>
                <w:sz w:val="36"/>
                <w:szCs w:val="36"/>
              </w:rPr>
              <w:t>постановлениЕ</w:t>
            </w:r>
          </w:p>
          <w:p w14:paraId="3245413E" w14:textId="21BBB072" w:rsidR="009A4152" w:rsidRPr="009A4152" w:rsidRDefault="009A4152" w:rsidP="001015C3">
            <w:pPr>
              <w:jc w:val="center"/>
              <w:rPr>
                <w:sz w:val="28"/>
                <w:szCs w:val="28"/>
                <w:lang w:val="en-US"/>
              </w:rPr>
            </w:pPr>
          </w:p>
          <w:p w14:paraId="25E4A7BD" w14:textId="41FD2676" w:rsidR="009A4152" w:rsidRPr="009A4152" w:rsidRDefault="009A4152" w:rsidP="001015C3">
            <w:pPr>
              <w:jc w:val="center"/>
              <w:rPr>
                <w:sz w:val="28"/>
                <w:szCs w:val="28"/>
                <w:lang w:val="en-US"/>
              </w:rPr>
            </w:pPr>
          </w:p>
        </w:tc>
      </w:tr>
      <w:tr w:rsidR="009A4152" w14:paraId="5FDDC580" w14:textId="77777777" w:rsidTr="001015C3">
        <w:tblPrEx>
          <w:tblCellMar>
            <w:left w:w="108" w:type="dxa"/>
            <w:right w:w="108" w:type="dxa"/>
          </w:tblCellMar>
        </w:tblPrEx>
        <w:trPr>
          <w:cantSplit/>
          <w:trHeight w:val="257"/>
        </w:trPr>
        <w:tc>
          <w:tcPr>
            <w:tcW w:w="1134" w:type="dxa"/>
            <w:tcBorders>
              <w:bottom w:val="single" w:sz="6" w:space="0" w:color="auto"/>
            </w:tcBorders>
            <w:vAlign w:val="bottom"/>
          </w:tcPr>
          <w:p w14:paraId="3C839149" w14:textId="7CE43DEF" w:rsidR="009A4152" w:rsidRDefault="00F7759F" w:rsidP="001015C3">
            <w:pPr>
              <w:ind w:right="-1"/>
              <w:jc w:val="right"/>
              <w:rPr>
                <w:rFonts w:ascii="Arial" w:hAnsi="Arial"/>
                <w:position w:val="-16"/>
                <w:sz w:val="26"/>
              </w:rPr>
            </w:pPr>
            <w:r>
              <w:rPr>
                <w:rFonts w:ascii="Arial" w:hAnsi="Arial"/>
                <w:position w:val="-16"/>
                <w:sz w:val="26"/>
              </w:rPr>
              <w:t>08.06.</w:t>
            </w:r>
          </w:p>
        </w:tc>
        <w:tc>
          <w:tcPr>
            <w:tcW w:w="1134" w:type="dxa"/>
            <w:tcBorders>
              <w:bottom w:val="single" w:sz="6" w:space="0" w:color="auto"/>
            </w:tcBorders>
            <w:vAlign w:val="bottom"/>
          </w:tcPr>
          <w:p w14:paraId="1E698513" w14:textId="43A6C8D1" w:rsidR="009A4152" w:rsidRDefault="00F7759F" w:rsidP="001015C3">
            <w:pPr>
              <w:ind w:right="-1" w:hanging="108"/>
              <w:rPr>
                <w:rFonts w:ascii="Arial" w:hAnsi="Arial"/>
                <w:position w:val="-16"/>
                <w:sz w:val="26"/>
              </w:rPr>
            </w:pPr>
            <w:r>
              <w:rPr>
                <w:rFonts w:ascii="Arial" w:hAnsi="Arial"/>
                <w:position w:val="-16"/>
                <w:sz w:val="26"/>
              </w:rPr>
              <w:t>2026</w:t>
            </w:r>
          </w:p>
        </w:tc>
        <w:tc>
          <w:tcPr>
            <w:tcW w:w="5103" w:type="dxa"/>
            <w:vAlign w:val="bottom"/>
          </w:tcPr>
          <w:p w14:paraId="5122DE6D" w14:textId="77777777" w:rsidR="009A4152" w:rsidRPr="009A4152" w:rsidRDefault="009A4152" w:rsidP="001015C3">
            <w:pPr>
              <w:ind w:right="-1"/>
              <w:jc w:val="right"/>
              <w:rPr>
                <w:sz w:val="28"/>
              </w:rPr>
            </w:pPr>
            <w:r w:rsidRPr="009A4152">
              <w:rPr>
                <w:sz w:val="28"/>
              </w:rPr>
              <w:t>№</w:t>
            </w:r>
          </w:p>
        </w:tc>
        <w:tc>
          <w:tcPr>
            <w:tcW w:w="2402" w:type="dxa"/>
            <w:tcBorders>
              <w:bottom w:val="single" w:sz="6" w:space="0" w:color="auto"/>
            </w:tcBorders>
            <w:vAlign w:val="bottom"/>
          </w:tcPr>
          <w:p w14:paraId="41BBE21A" w14:textId="00457F9E" w:rsidR="009A4152" w:rsidRDefault="00F7759F" w:rsidP="001015C3">
            <w:pPr>
              <w:ind w:right="-1" w:hanging="108"/>
              <w:jc w:val="center"/>
              <w:rPr>
                <w:rFonts w:ascii="Arial" w:hAnsi="Arial"/>
                <w:sz w:val="26"/>
              </w:rPr>
            </w:pPr>
            <w:r>
              <w:rPr>
                <w:rFonts w:ascii="Arial" w:hAnsi="Arial"/>
                <w:sz w:val="26"/>
              </w:rPr>
              <w:t>450-п</w:t>
            </w:r>
          </w:p>
        </w:tc>
      </w:tr>
      <w:tr w:rsidR="009A4152" w14:paraId="23BBCC7F" w14:textId="77777777" w:rsidTr="001015C3">
        <w:trPr>
          <w:trHeight w:val="688"/>
        </w:trPr>
        <w:tc>
          <w:tcPr>
            <w:tcW w:w="9773" w:type="dxa"/>
            <w:gridSpan w:val="4"/>
          </w:tcPr>
          <w:p w14:paraId="59EEB955" w14:textId="0ACA803E" w:rsidR="009A4152" w:rsidRPr="009A4152" w:rsidRDefault="009A4152" w:rsidP="001015C3">
            <w:pPr>
              <w:ind w:right="-1"/>
              <w:jc w:val="center"/>
              <w:rPr>
                <w:sz w:val="28"/>
                <w:szCs w:val="28"/>
                <w:lang w:val="en-US"/>
              </w:rPr>
            </w:pPr>
          </w:p>
          <w:p w14:paraId="3648D90E" w14:textId="2EF79AC7" w:rsidR="009A4152" w:rsidRPr="009A4152" w:rsidRDefault="009A4152" w:rsidP="001015C3">
            <w:pPr>
              <w:ind w:right="-1"/>
              <w:jc w:val="center"/>
              <w:rPr>
                <w:sz w:val="28"/>
                <w:szCs w:val="28"/>
                <w:lang w:val="en-US"/>
              </w:rPr>
            </w:pPr>
          </w:p>
        </w:tc>
      </w:tr>
      <w:tr w:rsidR="009A4152" w:rsidRPr="00153512" w14:paraId="1878BA4A" w14:textId="77777777" w:rsidTr="001015C3">
        <w:trPr>
          <w:trHeight w:val="597"/>
        </w:trPr>
        <w:tc>
          <w:tcPr>
            <w:tcW w:w="9773" w:type="dxa"/>
            <w:gridSpan w:val="4"/>
          </w:tcPr>
          <w:p w14:paraId="3FCDF0B4" w14:textId="77777777" w:rsidR="00BF79FD" w:rsidRPr="00BF79FD" w:rsidRDefault="00BF79FD" w:rsidP="00BF79FD">
            <w:pPr>
              <w:jc w:val="center"/>
              <w:rPr>
                <w:b/>
                <w:sz w:val="28"/>
                <w:szCs w:val="28"/>
              </w:rPr>
            </w:pPr>
            <w:r w:rsidRPr="00BF79FD">
              <w:rPr>
                <w:b/>
                <w:sz w:val="28"/>
                <w:szCs w:val="28"/>
              </w:rPr>
              <w:t xml:space="preserve">Об утверждении положения о порядке ведения личных дел </w:t>
            </w:r>
          </w:p>
          <w:p w14:paraId="76A0F8E1" w14:textId="67CCCCA2" w:rsidR="009A4152" w:rsidRPr="009A4152" w:rsidRDefault="00BF79FD" w:rsidP="00BF79FD">
            <w:pPr>
              <w:jc w:val="center"/>
              <w:rPr>
                <w:sz w:val="24"/>
                <w:szCs w:val="24"/>
              </w:rPr>
            </w:pPr>
            <w:r w:rsidRPr="00BF79FD">
              <w:rPr>
                <w:b/>
                <w:sz w:val="28"/>
                <w:szCs w:val="28"/>
              </w:rPr>
              <w:t xml:space="preserve">муниципальных служащих </w:t>
            </w:r>
            <w:r w:rsidR="00F40819">
              <w:rPr>
                <w:b/>
                <w:sz w:val="28"/>
                <w:szCs w:val="28"/>
              </w:rPr>
              <w:t xml:space="preserve">администрации </w:t>
            </w:r>
            <w:r w:rsidRPr="00BF79FD">
              <w:rPr>
                <w:b/>
                <w:sz w:val="28"/>
                <w:szCs w:val="28"/>
              </w:rPr>
              <w:t>Лукояновского муниципального округа Нижегородской области</w:t>
            </w:r>
          </w:p>
        </w:tc>
      </w:tr>
      <w:tr w:rsidR="009A4152" w:rsidRPr="00153512" w14:paraId="50458838" w14:textId="77777777" w:rsidTr="001015C3">
        <w:trPr>
          <w:trHeight w:val="427"/>
        </w:trPr>
        <w:tc>
          <w:tcPr>
            <w:tcW w:w="9773" w:type="dxa"/>
            <w:gridSpan w:val="4"/>
          </w:tcPr>
          <w:p w14:paraId="6A8F67BF" w14:textId="07705541" w:rsidR="009A4152" w:rsidRPr="009A4152" w:rsidRDefault="009A4152" w:rsidP="001015C3">
            <w:pPr>
              <w:ind w:right="-1"/>
              <w:jc w:val="center"/>
              <w:rPr>
                <w:sz w:val="28"/>
                <w:szCs w:val="28"/>
              </w:rPr>
            </w:pPr>
          </w:p>
          <w:p w14:paraId="1A8BF370" w14:textId="78080CFD" w:rsidR="009A4152" w:rsidRPr="009A4152" w:rsidRDefault="009A4152" w:rsidP="001015C3">
            <w:pPr>
              <w:ind w:right="-1"/>
              <w:jc w:val="center"/>
              <w:rPr>
                <w:sz w:val="28"/>
                <w:szCs w:val="28"/>
              </w:rPr>
            </w:pPr>
          </w:p>
          <w:p w14:paraId="0606DC7E" w14:textId="2F3D0F7D" w:rsidR="009A4152" w:rsidRPr="009A4152" w:rsidRDefault="009A4152" w:rsidP="001015C3">
            <w:pPr>
              <w:ind w:right="-1"/>
              <w:jc w:val="center"/>
              <w:rPr>
                <w:sz w:val="28"/>
                <w:szCs w:val="28"/>
              </w:rPr>
            </w:pPr>
          </w:p>
        </w:tc>
      </w:tr>
    </w:tbl>
    <w:p w14:paraId="28DEF259" w14:textId="51D710CA" w:rsidR="009C7AA5" w:rsidRDefault="00BF79FD" w:rsidP="009A4152">
      <w:pPr>
        <w:widowControl w:val="0"/>
        <w:spacing w:line="360" w:lineRule="auto"/>
        <w:ind w:firstLine="709"/>
        <w:jc w:val="both"/>
        <w:rPr>
          <w:sz w:val="28"/>
          <w:szCs w:val="28"/>
        </w:rPr>
      </w:pPr>
      <w:r w:rsidRPr="00BF79FD">
        <w:rPr>
          <w:sz w:val="28"/>
          <w:szCs w:val="28"/>
        </w:rPr>
        <w:t>В соответствии с Федеральным законом от 02</w:t>
      </w:r>
      <w:r>
        <w:rPr>
          <w:sz w:val="28"/>
          <w:szCs w:val="28"/>
        </w:rPr>
        <w:t xml:space="preserve"> марта 2007 года № 25-ФЗ</w:t>
      </w:r>
      <w:r>
        <w:rPr>
          <w:sz w:val="28"/>
          <w:szCs w:val="28"/>
        </w:rPr>
        <w:br/>
        <w:t>«</w:t>
      </w:r>
      <w:r w:rsidRPr="00BF79FD">
        <w:rPr>
          <w:sz w:val="28"/>
          <w:szCs w:val="28"/>
        </w:rPr>
        <w:t>О муниципально</w:t>
      </w:r>
      <w:r>
        <w:rPr>
          <w:sz w:val="28"/>
          <w:szCs w:val="28"/>
        </w:rPr>
        <w:t>й службе в Российской Федерации»</w:t>
      </w:r>
      <w:r w:rsidRPr="00BF79FD">
        <w:rPr>
          <w:sz w:val="28"/>
          <w:szCs w:val="28"/>
        </w:rPr>
        <w:t>, Указом Президента Российской Ф</w:t>
      </w:r>
      <w:r>
        <w:rPr>
          <w:sz w:val="28"/>
          <w:szCs w:val="28"/>
        </w:rPr>
        <w:t>едерации от 30 мая 2005 года № 609 «</w:t>
      </w:r>
      <w:r w:rsidRPr="00BF79FD">
        <w:rPr>
          <w:sz w:val="28"/>
          <w:szCs w:val="28"/>
        </w:rPr>
        <w:t>Об утверждении Положения о персональных данных государственного гражданского служащего Российской Федер</w:t>
      </w:r>
      <w:r w:rsidR="0063454B">
        <w:rPr>
          <w:sz w:val="28"/>
          <w:szCs w:val="28"/>
        </w:rPr>
        <w:t>ации и ведении его личного дела»</w:t>
      </w:r>
      <w:r w:rsidRPr="00BF79FD">
        <w:rPr>
          <w:sz w:val="28"/>
          <w:szCs w:val="28"/>
        </w:rPr>
        <w:t>, Законом</w:t>
      </w:r>
      <w:r w:rsidR="0063454B">
        <w:rPr>
          <w:sz w:val="28"/>
          <w:szCs w:val="28"/>
        </w:rPr>
        <w:t xml:space="preserve"> Нижегородской области</w:t>
      </w:r>
      <w:r w:rsidR="0063454B">
        <w:rPr>
          <w:sz w:val="28"/>
          <w:szCs w:val="28"/>
        </w:rPr>
        <w:br/>
        <w:t>от 03 августа 2007 года № 99-З «</w:t>
      </w:r>
      <w:r w:rsidRPr="00BF79FD">
        <w:rPr>
          <w:sz w:val="28"/>
          <w:szCs w:val="28"/>
        </w:rPr>
        <w:t>О муниципальной службе в Нижегородской области</w:t>
      </w:r>
      <w:r w:rsidR="0063454B">
        <w:rPr>
          <w:sz w:val="28"/>
          <w:szCs w:val="28"/>
        </w:rPr>
        <w:t xml:space="preserve">» </w:t>
      </w:r>
      <w:r w:rsidR="009C7AA5">
        <w:rPr>
          <w:sz w:val="28"/>
          <w:szCs w:val="28"/>
        </w:rPr>
        <w:t xml:space="preserve">администрация Лукояновского муниципального округа Нижегородской области </w:t>
      </w:r>
      <w:r w:rsidR="009C7AA5" w:rsidRPr="00676BFF">
        <w:rPr>
          <w:b/>
          <w:spacing w:val="20"/>
          <w:sz w:val="28"/>
          <w:szCs w:val="28"/>
        </w:rPr>
        <w:t>постановляет:</w:t>
      </w:r>
    </w:p>
    <w:p w14:paraId="0367B84C" w14:textId="2AAEAFC0" w:rsidR="008A6A2F" w:rsidRPr="008A6A2F" w:rsidRDefault="004B42AA" w:rsidP="009A4152">
      <w:pPr>
        <w:widowControl w:val="0"/>
        <w:spacing w:line="360" w:lineRule="auto"/>
        <w:ind w:firstLine="709"/>
        <w:jc w:val="both"/>
        <w:rPr>
          <w:sz w:val="28"/>
          <w:szCs w:val="28"/>
        </w:rPr>
      </w:pPr>
      <w:r>
        <w:rPr>
          <w:sz w:val="28"/>
          <w:szCs w:val="28"/>
        </w:rPr>
        <w:t xml:space="preserve">1. </w:t>
      </w:r>
      <w:r w:rsidR="00013D78" w:rsidRPr="00013D78">
        <w:rPr>
          <w:sz w:val="28"/>
          <w:szCs w:val="28"/>
        </w:rPr>
        <w:t xml:space="preserve">Утвердить прилагаемое Положение о порядке </w:t>
      </w:r>
      <w:r w:rsidR="001A1670">
        <w:rPr>
          <w:sz w:val="28"/>
          <w:szCs w:val="28"/>
        </w:rPr>
        <w:t xml:space="preserve">ведения личных дел муниципальных служащих </w:t>
      </w:r>
      <w:r w:rsidR="00F40819">
        <w:rPr>
          <w:sz w:val="28"/>
          <w:szCs w:val="28"/>
        </w:rPr>
        <w:t xml:space="preserve">администрации </w:t>
      </w:r>
      <w:r w:rsidR="00013D78">
        <w:rPr>
          <w:sz w:val="28"/>
          <w:szCs w:val="28"/>
        </w:rPr>
        <w:t>Лукояновского</w:t>
      </w:r>
      <w:r w:rsidR="00013D78" w:rsidRPr="00013D78">
        <w:rPr>
          <w:sz w:val="28"/>
          <w:szCs w:val="28"/>
        </w:rPr>
        <w:t xml:space="preserve"> муниципального округа Нижегородской области.</w:t>
      </w:r>
    </w:p>
    <w:p w14:paraId="343E4CBE" w14:textId="7FBE20B1" w:rsidR="00F329E3" w:rsidRDefault="00CB1CBF" w:rsidP="009A4152">
      <w:pPr>
        <w:widowControl w:val="0"/>
        <w:spacing w:line="360" w:lineRule="auto"/>
        <w:ind w:firstLine="709"/>
        <w:jc w:val="both"/>
        <w:rPr>
          <w:sz w:val="28"/>
          <w:szCs w:val="28"/>
        </w:rPr>
      </w:pPr>
      <w:r>
        <w:rPr>
          <w:sz w:val="28"/>
          <w:szCs w:val="28"/>
        </w:rPr>
        <w:t xml:space="preserve">2. </w:t>
      </w:r>
      <w:r w:rsidR="006850C8" w:rsidRPr="00013D78">
        <w:rPr>
          <w:sz w:val="28"/>
          <w:szCs w:val="28"/>
        </w:rPr>
        <w:t>Распространить действие настоящего постановления дополнительно на муниципальных служащих отраслевых органов администрации Лукояновского муниципального округа Нижегородской области.</w:t>
      </w:r>
    </w:p>
    <w:p w14:paraId="03E96249" w14:textId="741C8BC9" w:rsidR="00DC2E85" w:rsidRPr="00DC2E85" w:rsidRDefault="006754DF" w:rsidP="006E22DC">
      <w:pPr>
        <w:widowControl w:val="0"/>
        <w:spacing w:line="360" w:lineRule="auto"/>
        <w:ind w:firstLine="709"/>
        <w:jc w:val="both"/>
        <w:rPr>
          <w:sz w:val="28"/>
          <w:szCs w:val="28"/>
        </w:rPr>
      </w:pPr>
      <w:r>
        <w:rPr>
          <w:sz w:val="28"/>
          <w:szCs w:val="28"/>
        </w:rPr>
        <w:t>3</w:t>
      </w:r>
      <w:r w:rsidR="006E22DC" w:rsidRPr="00DC2E85">
        <w:rPr>
          <w:sz w:val="28"/>
          <w:szCs w:val="28"/>
        </w:rPr>
        <w:t>. Признать утратившими силу</w:t>
      </w:r>
      <w:r w:rsidR="00DC2E85" w:rsidRPr="00DC2E85">
        <w:rPr>
          <w:sz w:val="28"/>
          <w:szCs w:val="28"/>
        </w:rPr>
        <w:t xml:space="preserve"> следующие</w:t>
      </w:r>
      <w:r w:rsidR="006E22DC" w:rsidRPr="00DC2E85">
        <w:rPr>
          <w:sz w:val="28"/>
          <w:szCs w:val="28"/>
        </w:rPr>
        <w:t xml:space="preserve"> постановления администрации Лукояновского муниципального района </w:t>
      </w:r>
      <w:r w:rsidR="00DC2E85" w:rsidRPr="00DC2E85">
        <w:rPr>
          <w:sz w:val="28"/>
          <w:szCs w:val="28"/>
        </w:rPr>
        <w:t>Нижегородской области:</w:t>
      </w:r>
    </w:p>
    <w:p w14:paraId="13297B47" w14:textId="4FD53FBC" w:rsidR="006E22DC" w:rsidRPr="00DC2E85" w:rsidRDefault="006754DF" w:rsidP="006E22DC">
      <w:pPr>
        <w:widowControl w:val="0"/>
        <w:spacing w:line="360" w:lineRule="auto"/>
        <w:ind w:firstLine="709"/>
        <w:jc w:val="both"/>
        <w:rPr>
          <w:sz w:val="28"/>
          <w:szCs w:val="28"/>
        </w:rPr>
      </w:pPr>
      <w:r>
        <w:rPr>
          <w:sz w:val="28"/>
          <w:szCs w:val="28"/>
        </w:rPr>
        <w:t>3</w:t>
      </w:r>
      <w:r w:rsidR="00DC2E85" w:rsidRPr="00DC2E85">
        <w:rPr>
          <w:sz w:val="28"/>
          <w:szCs w:val="28"/>
        </w:rPr>
        <w:t xml:space="preserve">.1. </w:t>
      </w:r>
      <w:r w:rsidR="006E22DC" w:rsidRPr="00DC2E85">
        <w:rPr>
          <w:sz w:val="28"/>
          <w:szCs w:val="28"/>
        </w:rPr>
        <w:t xml:space="preserve">от 14.12.2007 № 192-п «Об утверждении Положения о порядке ведения личных дел муниципальных служащих администрации Лукояновского </w:t>
      </w:r>
      <w:r w:rsidR="006E22DC" w:rsidRPr="00DC2E85">
        <w:rPr>
          <w:sz w:val="28"/>
          <w:szCs w:val="28"/>
        </w:rPr>
        <w:lastRenderedPageBreak/>
        <w:t>муниципальног</w:t>
      </w:r>
      <w:r w:rsidR="00DC2E85" w:rsidRPr="00DC2E85">
        <w:rPr>
          <w:sz w:val="28"/>
          <w:szCs w:val="28"/>
        </w:rPr>
        <w:t>о района Нижегородской области»;</w:t>
      </w:r>
    </w:p>
    <w:p w14:paraId="6A182556" w14:textId="30F3BCB0" w:rsidR="00DC2E85" w:rsidRPr="00DC2E85" w:rsidRDefault="006754DF" w:rsidP="006E22DC">
      <w:pPr>
        <w:widowControl w:val="0"/>
        <w:spacing w:line="360" w:lineRule="auto"/>
        <w:ind w:firstLine="709"/>
        <w:jc w:val="both"/>
        <w:rPr>
          <w:sz w:val="28"/>
          <w:szCs w:val="28"/>
        </w:rPr>
      </w:pPr>
      <w:r>
        <w:rPr>
          <w:sz w:val="28"/>
          <w:szCs w:val="28"/>
        </w:rPr>
        <w:t>3</w:t>
      </w:r>
      <w:r w:rsidR="00DC2E85" w:rsidRPr="00DC2E85">
        <w:rPr>
          <w:sz w:val="28"/>
          <w:szCs w:val="28"/>
        </w:rPr>
        <w:t>.2. от 06.06.2012 № 733-п «Об утверждении Положения о порядке ведения личных дел муниципальных служащих администрации Лукояновского муниципального района Нижегородской области».</w:t>
      </w:r>
    </w:p>
    <w:p w14:paraId="7B01C14E" w14:textId="6CFFF802" w:rsidR="00013D78" w:rsidRPr="00F329E3" w:rsidRDefault="006754DF" w:rsidP="009A4152">
      <w:pPr>
        <w:widowControl w:val="0"/>
        <w:spacing w:line="360" w:lineRule="auto"/>
        <w:ind w:firstLine="709"/>
        <w:jc w:val="both"/>
        <w:rPr>
          <w:sz w:val="28"/>
          <w:szCs w:val="28"/>
        </w:rPr>
      </w:pPr>
      <w:r>
        <w:rPr>
          <w:sz w:val="28"/>
          <w:szCs w:val="28"/>
        </w:rPr>
        <w:t>4</w:t>
      </w:r>
      <w:r w:rsidR="00013D78" w:rsidRPr="00013D78">
        <w:rPr>
          <w:sz w:val="28"/>
          <w:szCs w:val="28"/>
        </w:rPr>
        <w:t xml:space="preserve">. </w:t>
      </w:r>
      <w:r w:rsidR="006850C8">
        <w:rPr>
          <w:sz w:val="28"/>
          <w:szCs w:val="28"/>
        </w:rPr>
        <w:t>Управлению делами р</w:t>
      </w:r>
      <w:r w:rsidR="006850C8" w:rsidRPr="00F329E3">
        <w:rPr>
          <w:sz w:val="28"/>
          <w:szCs w:val="28"/>
        </w:rPr>
        <w:t>азместить настоящее пос</w:t>
      </w:r>
      <w:r w:rsidR="006850C8">
        <w:rPr>
          <w:sz w:val="28"/>
          <w:szCs w:val="28"/>
        </w:rPr>
        <w:t xml:space="preserve">тановление на официальном портале </w:t>
      </w:r>
      <w:r w:rsidR="006850C8" w:rsidRPr="00F329E3">
        <w:rPr>
          <w:sz w:val="28"/>
          <w:szCs w:val="28"/>
        </w:rPr>
        <w:t>администрации Лукояновского муниципального округа Нижегородской области в сети «Интернет».</w:t>
      </w:r>
    </w:p>
    <w:p w14:paraId="1019F2CB" w14:textId="7FF169AF" w:rsidR="008A6A2F" w:rsidRPr="008A6A2F" w:rsidRDefault="006754DF" w:rsidP="009A4152">
      <w:pPr>
        <w:widowControl w:val="0"/>
        <w:spacing w:line="360" w:lineRule="auto"/>
        <w:ind w:firstLine="709"/>
        <w:jc w:val="both"/>
        <w:rPr>
          <w:sz w:val="28"/>
          <w:szCs w:val="28"/>
        </w:rPr>
      </w:pPr>
      <w:r>
        <w:rPr>
          <w:sz w:val="28"/>
          <w:szCs w:val="28"/>
        </w:rPr>
        <w:t>5</w:t>
      </w:r>
      <w:r w:rsidR="00F329E3" w:rsidRPr="00F329E3">
        <w:rPr>
          <w:sz w:val="28"/>
          <w:szCs w:val="28"/>
        </w:rPr>
        <w:t>. Контроль за исполнением настоящего постано</w:t>
      </w:r>
      <w:r w:rsidR="00C64C69">
        <w:rPr>
          <w:sz w:val="28"/>
          <w:szCs w:val="28"/>
        </w:rPr>
        <w:t xml:space="preserve">вления возложить на начальника </w:t>
      </w:r>
      <w:r w:rsidR="004B42AA">
        <w:rPr>
          <w:sz w:val="28"/>
          <w:szCs w:val="28"/>
        </w:rPr>
        <w:t>отдела юридической и кадровой работы</w:t>
      </w:r>
      <w:r w:rsidR="00F329E3" w:rsidRPr="00F329E3">
        <w:rPr>
          <w:sz w:val="28"/>
          <w:szCs w:val="28"/>
        </w:rPr>
        <w:t xml:space="preserve"> администрации Лукояновского муниципального округа Нижегородской области </w:t>
      </w:r>
      <w:r w:rsidR="004B42AA">
        <w:rPr>
          <w:sz w:val="28"/>
          <w:szCs w:val="28"/>
        </w:rPr>
        <w:t>Макарову Галину Николаевну</w:t>
      </w:r>
      <w:r w:rsidR="00F329E3" w:rsidRPr="00F329E3">
        <w:rPr>
          <w:sz w:val="28"/>
          <w:szCs w:val="28"/>
        </w:rPr>
        <w:t>.</w:t>
      </w:r>
    </w:p>
    <w:p w14:paraId="4E840FE4" w14:textId="3278AFCD" w:rsidR="008A6A2F" w:rsidRDefault="008A6A2F" w:rsidP="00C64C69">
      <w:pPr>
        <w:widowControl w:val="0"/>
        <w:ind w:firstLine="709"/>
        <w:jc w:val="both"/>
        <w:rPr>
          <w:sz w:val="28"/>
          <w:szCs w:val="28"/>
        </w:rPr>
      </w:pPr>
    </w:p>
    <w:p w14:paraId="5AFD2B3B" w14:textId="77777777" w:rsidR="00400944" w:rsidRDefault="00400944" w:rsidP="00C64C69">
      <w:pPr>
        <w:widowControl w:val="0"/>
        <w:ind w:firstLine="709"/>
        <w:jc w:val="both"/>
        <w:rPr>
          <w:sz w:val="28"/>
          <w:szCs w:val="28"/>
        </w:rPr>
      </w:pPr>
    </w:p>
    <w:p w14:paraId="5013F2CE" w14:textId="77777777" w:rsidR="00400944" w:rsidRPr="00400944" w:rsidRDefault="00400944" w:rsidP="00C64C69">
      <w:pPr>
        <w:widowControl w:val="0"/>
        <w:ind w:firstLine="709"/>
        <w:jc w:val="both"/>
        <w:rPr>
          <w:sz w:val="28"/>
          <w:szCs w:val="28"/>
        </w:rPr>
      </w:pPr>
    </w:p>
    <w:tbl>
      <w:tblPr>
        <w:tblW w:w="9828" w:type="dxa"/>
        <w:tblLook w:val="01E0" w:firstRow="1" w:lastRow="1" w:firstColumn="1" w:lastColumn="1" w:noHBand="0" w:noVBand="0"/>
      </w:tblPr>
      <w:tblGrid>
        <w:gridCol w:w="5328"/>
        <w:gridCol w:w="2520"/>
        <w:gridCol w:w="1980"/>
      </w:tblGrid>
      <w:tr w:rsidR="008A6A2F" w14:paraId="61FD4A77" w14:textId="77777777" w:rsidTr="008A6A2F">
        <w:tc>
          <w:tcPr>
            <w:tcW w:w="5328" w:type="dxa"/>
            <w:hideMark/>
          </w:tcPr>
          <w:p w14:paraId="76B54F00" w14:textId="3A6532D2" w:rsidR="008A6A2F" w:rsidRDefault="008A6A2F" w:rsidP="008A6A2F">
            <w:pPr>
              <w:ind w:right="-1"/>
              <w:rPr>
                <w:sz w:val="28"/>
                <w:szCs w:val="28"/>
              </w:rPr>
            </w:pPr>
            <w:proofErr w:type="gramStart"/>
            <w:r>
              <w:rPr>
                <w:sz w:val="28"/>
                <w:szCs w:val="28"/>
              </w:rPr>
              <w:t>Глава  местного</w:t>
            </w:r>
            <w:proofErr w:type="gramEnd"/>
            <w:r>
              <w:rPr>
                <w:sz w:val="28"/>
                <w:szCs w:val="28"/>
              </w:rPr>
              <w:t xml:space="preserve"> самоуправления</w:t>
            </w:r>
          </w:p>
        </w:tc>
        <w:tc>
          <w:tcPr>
            <w:tcW w:w="2520" w:type="dxa"/>
          </w:tcPr>
          <w:p w14:paraId="24A49BFA" w14:textId="77777777" w:rsidR="008A6A2F" w:rsidRDefault="008A6A2F">
            <w:pPr>
              <w:ind w:right="-1"/>
              <w:jc w:val="center"/>
              <w:rPr>
                <w:sz w:val="28"/>
                <w:szCs w:val="28"/>
              </w:rPr>
            </w:pPr>
          </w:p>
        </w:tc>
        <w:tc>
          <w:tcPr>
            <w:tcW w:w="1980" w:type="dxa"/>
            <w:hideMark/>
          </w:tcPr>
          <w:p w14:paraId="5A008BBA" w14:textId="2574B4D8" w:rsidR="008A6A2F" w:rsidRDefault="004B42AA">
            <w:pPr>
              <w:ind w:right="-1"/>
              <w:jc w:val="right"/>
              <w:rPr>
                <w:sz w:val="28"/>
                <w:szCs w:val="28"/>
              </w:rPr>
            </w:pPr>
            <w:proofErr w:type="spellStart"/>
            <w:r>
              <w:rPr>
                <w:sz w:val="28"/>
                <w:szCs w:val="28"/>
              </w:rPr>
              <w:t>И.Г.Синцов</w:t>
            </w:r>
            <w:proofErr w:type="spellEnd"/>
          </w:p>
        </w:tc>
      </w:tr>
    </w:tbl>
    <w:p w14:paraId="30B5DF27" w14:textId="28C7A7ED" w:rsidR="00E85979" w:rsidRDefault="00E85979" w:rsidP="00E85979">
      <w:pPr>
        <w:ind w:right="-1"/>
        <w:jc w:val="both"/>
        <w:rPr>
          <w:sz w:val="28"/>
          <w:szCs w:val="28"/>
        </w:rPr>
      </w:pPr>
    </w:p>
    <w:p w14:paraId="0E81F5D5" w14:textId="2AC0B1D7" w:rsidR="00164D15" w:rsidRDefault="00164D15" w:rsidP="00E85979">
      <w:pPr>
        <w:ind w:right="-1"/>
        <w:jc w:val="both"/>
        <w:rPr>
          <w:sz w:val="28"/>
          <w:szCs w:val="28"/>
        </w:rPr>
      </w:pPr>
    </w:p>
    <w:p w14:paraId="3D734731" w14:textId="0A7F0496" w:rsidR="00164D15" w:rsidRDefault="00164D15" w:rsidP="00E85979">
      <w:pPr>
        <w:ind w:right="-1"/>
        <w:jc w:val="both"/>
        <w:rPr>
          <w:sz w:val="28"/>
          <w:szCs w:val="28"/>
        </w:rPr>
      </w:pPr>
    </w:p>
    <w:p w14:paraId="45DFA38B" w14:textId="2F91D60D" w:rsidR="00164D15" w:rsidRDefault="00164D15" w:rsidP="00E85979">
      <w:pPr>
        <w:ind w:right="-1"/>
        <w:jc w:val="both"/>
        <w:rPr>
          <w:sz w:val="28"/>
          <w:szCs w:val="28"/>
        </w:rPr>
      </w:pPr>
    </w:p>
    <w:p w14:paraId="08CD804D" w14:textId="77777777" w:rsidR="00164D15" w:rsidRDefault="00164D15" w:rsidP="00E85979">
      <w:pPr>
        <w:ind w:right="-1"/>
        <w:jc w:val="both"/>
        <w:rPr>
          <w:sz w:val="28"/>
        </w:rPr>
      </w:pPr>
    </w:p>
    <w:p w14:paraId="30CF588C" w14:textId="7814EE9B" w:rsidR="00E62828" w:rsidRDefault="00E62828" w:rsidP="006852F6">
      <w:pPr>
        <w:ind w:right="-1"/>
        <w:jc w:val="both"/>
        <w:rPr>
          <w:sz w:val="28"/>
        </w:rPr>
      </w:pPr>
    </w:p>
    <w:p w14:paraId="079D0402" w14:textId="2DAF8044" w:rsidR="00E62828" w:rsidRDefault="00E62828" w:rsidP="006852F6">
      <w:pPr>
        <w:ind w:right="-1"/>
        <w:jc w:val="both"/>
        <w:rPr>
          <w:sz w:val="28"/>
        </w:rPr>
      </w:pPr>
    </w:p>
    <w:p w14:paraId="40D88BBE" w14:textId="4E75C619" w:rsidR="00E62828" w:rsidRDefault="00E62828" w:rsidP="006852F6">
      <w:pPr>
        <w:ind w:right="-1"/>
        <w:jc w:val="both"/>
        <w:rPr>
          <w:sz w:val="28"/>
        </w:rPr>
      </w:pPr>
    </w:p>
    <w:p w14:paraId="173D9144" w14:textId="77777777" w:rsidR="00E62828" w:rsidRDefault="00E62828" w:rsidP="006852F6">
      <w:pPr>
        <w:ind w:right="-1"/>
        <w:jc w:val="both"/>
        <w:rPr>
          <w:sz w:val="28"/>
        </w:rPr>
      </w:pPr>
    </w:p>
    <w:p w14:paraId="68714336" w14:textId="5C2C4E26" w:rsidR="0089036C" w:rsidRDefault="0089036C" w:rsidP="006852F6">
      <w:pPr>
        <w:ind w:right="-1"/>
        <w:jc w:val="both"/>
        <w:rPr>
          <w:sz w:val="28"/>
        </w:rPr>
      </w:pPr>
    </w:p>
    <w:p w14:paraId="2ABEF859" w14:textId="7B4A416D" w:rsidR="0089036C" w:rsidRDefault="0089036C" w:rsidP="006852F6">
      <w:pPr>
        <w:ind w:right="-1"/>
        <w:jc w:val="both"/>
        <w:rPr>
          <w:sz w:val="28"/>
        </w:rPr>
      </w:pPr>
    </w:p>
    <w:p w14:paraId="6ABCDD4B" w14:textId="6A827942" w:rsidR="0089036C" w:rsidRDefault="0089036C" w:rsidP="006852F6">
      <w:pPr>
        <w:ind w:right="-1"/>
        <w:jc w:val="both"/>
        <w:rPr>
          <w:sz w:val="28"/>
        </w:rPr>
      </w:pPr>
    </w:p>
    <w:p w14:paraId="2A72D236" w14:textId="11F7376A" w:rsidR="0089036C" w:rsidRDefault="0089036C" w:rsidP="006852F6">
      <w:pPr>
        <w:ind w:right="-1"/>
        <w:jc w:val="both"/>
        <w:rPr>
          <w:sz w:val="28"/>
        </w:rPr>
      </w:pPr>
    </w:p>
    <w:p w14:paraId="54159029" w14:textId="5A4846A4" w:rsidR="0089036C" w:rsidRDefault="0089036C" w:rsidP="006852F6">
      <w:pPr>
        <w:ind w:right="-1"/>
        <w:jc w:val="both"/>
        <w:rPr>
          <w:sz w:val="28"/>
        </w:rPr>
      </w:pPr>
    </w:p>
    <w:p w14:paraId="21CAE1F0" w14:textId="7F4A7E4A" w:rsidR="0089036C" w:rsidRDefault="0089036C" w:rsidP="006852F6">
      <w:pPr>
        <w:ind w:right="-1"/>
        <w:jc w:val="both"/>
        <w:rPr>
          <w:sz w:val="28"/>
        </w:rPr>
      </w:pPr>
    </w:p>
    <w:p w14:paraId="67DBCF5F" w14:textId="76AF5E54" w:rsidR="0089036C" w:rsidRDefault="0089036C" w:rsidP="006852F6">
      <w:pPr>
        <w:ind w:right="-1"/>
        <w:jc w:val="both"/>
        <w:rPr>
          <w:sz w:val="28"/>
        </w:rPr>
      </w:pPr>
    </w:p>
    <w:p w14:paraId="40C2AF28" w14:textId="07C66814" w:rsidR="0089036C" w:rsidRDefault="0089036C" w:rsidP="006852F6">
      <w:pPr>
        <w:ind w:right="-1"/>
        <w:jc w:val="both"/>
        <w:rPr>
          <w:sz w:val="28"/>
        </w:rPr>
      </w:pPr>
    </w:p>
    <w:p w14:paraId="619372DF" w14:textId="70AACA46" w:rsidR="0089036C" w:rsidRDefault="0089036C" w:rsidP="006852F6">
      <w:pPr>
        <w:ind w:right="-1"/>
        <w:jc w:val="both"/>
        <w:rPr>
          <w:sz w:val="28"/>
        </w:rPr>
      </w:pPr>
    </w:p>
    <w:p w14:paraId="631EC388" w14:textId="2E402C06" w:rsidR="0089036C" w:rsidRDefault="0089036C" w:rsidP="006852F6">
      <w:pPr>
        <w:ind w:right="-1"/>
        <w:jc w:val="both"/>
        <w:rPr>
          <w:sz w:val="28"/>
        </w:rPr>
      </w:pPr>
    </w:p>
    <w:p w14:paraId="6EE5A011" w14:textId="7A3AADB9" w:rsidR="0089036C" w:rsidRDefault="0089036C" w:rsidP="006852F6">
      <w:pPr>
        <w:ind w:right="-1"/>
        <w:jc w:val="both"/>
        <w:rPr>
          <w:sz w:val="28"/>
        </w:rPr>
      </w:pPr>
    </w:p>
    <w:p w14:paraId="382794A8" w14:textId="617ED403" w:rsidR="0089036C" w:rsidRDefault="0089036C" w:rsidP="006852F6">
      <w:pPr>
        <w:ind w:right="-1"/>
        <w:jc w:val="both"/>
        <w:rPr>
          <w:sz w:val="28"/>
        </w:rPr>
      </w:pPr>
    </w:p>
    <w:p w14:paraId="59984EE8" w14:textId="4317EFA0" w:rsidR="0089036C" w:rsidRDefault="0089036C" w:rsidP="006852F6">
      <w:pPr>
        <w:ind w:right="-1"/>
        <w:jc w:val="both"/>
        <w:rPr>
          <w:sz w:val="28"/>
        </w:rPr>
      </w:pPr>
    </w:p>
    <w:p w14:paraId="0850A2B2" w14:textId="187E4AC7" w:rsidR="0089036C" w:rsidRDefault="0089036C" w:rsidP="006852F6">
      <w:pPr>
        <w:ind w:right="-1"/>
        <w:jc w:val="both"/>
        <w:rPr>
          <w:sz w:val="28"/>
        </w:rPr>
      </w:pPr>
    </w:p>
    <w:p w14:paraId="40076C0A" w14:textId="598EEA27" w:rsidR="00AD0F12" w:rsidRDefault="00AD0F12">
      <w:pPr>
        <w:spacing w:after="200" w:line="276" w:lineRule="auto"/>
        <w:rPr>
          <w:sz w:val="28"/>
        </w:rPr>
      </w:pPr>
      <w:r>
        <w:rPr>
          <w:sz w:val="28"/>
        </w:rPr>
        <w:br w:type="page"/>
      </w:r>
    </w:p>
    <w:p w14:paraId="0EA3E3E2" w14:textId="77777777" w:rsidR="00AD0F12" w:rsidRPr="00455B56" w:rsidRDefault="00AD0F12" w:rsidP="00B95233">
      <w:pPr>
        <w:widowControl w:val="0"/>
        <w:autoSpaceDE w:val="0"/>
        <w:autoSpaceDN w:val="0"/>
        <w:adjustRightInd w:val="0"/>
        <w:spacing w:line="360" w:lineRule="auto"/>
        <w:ind w:left="5387"/>
        <w:jc w:val="center"/>
        <w:rPr>
          <w:bCs/>
          <w:sz w:val="28"/>
          <w:szCs w:val="28"/>
        </w:rPr>
      </w:pPr>
      <w:r>
        <w:rPr>
          <w:bCs/>
          <w:sz w:val="28"/>
          <w:szCs w:val="28"/>
        </w:rPr>
        <w:lastRenderedPageBreak/>
        <w:t>УТВЕРЖДЕНО</w:t>
      </w:r>
    </w:p>
    <w:p w14:paraId="406A18D6" w14:textId="77777777" w:rsidR="00AD0F12" w:rsidRPr="00455B56" w:rsidRDefault="00AD0F12" w:rsidP="00B95233">
      <w:pPr>
        <w:widowControl w:val="0"/>
        <w:autoSpaceDE w:val="0"/>
        <w:autoSpaceDN w:val="0"/>
        <w:adjustRightInd w:val="0"/>
        <w:ind w:left="5387"/>
        <w:jc w:val="center"/>
        <w:rPr>
          <w:bCs/>
          <w:sz w:val="28"/>
          <w:szCs w:val="28"/>
        </w:rPr>
      </w:pPr>
      <w:r>
        <w:rPr>
          <w:bCs/>
          <w:sz w:val="28"/>
          <w:szCs w:val="28"/>
        </w:rPr>
        <w:t>постановлением</w:t>
      </w:r>
      <w:r w:rsidRPr="00455B56">
        <w:rPr>
          <w:bCs/>
          <w:sz w:val="28"/>
          <w:szCs w:val="28"/>
        </w:rPr>
        <w:t xml:space="preserve"> администрации Лукояновского муниципального округа Нижегородской области</w:t>
      </w:r>
    </w:p>
    <w:p w14:paraId="4147AB60" w14:textId="5A3A688D" w:rsidR="00AD0F12" w:rsidRPr="00714E30" w:rsidRDefault="00AD0F12" w:rsidP="00B95233">
      <w:pPr>
        <w:widowControl w:val="0"/>
        <w:autoSpaceDE w:val="0"/>
        <w:autoSpaceDN w:val="0"/>
        <w:adjustRightInd w:val="0"/>
        <w:ind w:left="5387"/>
        <w:jc w:val="center"/>
        <w:rPr>
          <w:bCs/>
        </w:rPr>
      </w:pPr>
      <w:proofErr w:type="gramStart"/>
      <w:r w:rsidRPr="00455B56">
        <w:rPr>
          <w:bCs/>
          <w:sz w:val="28"/>
          <w:szCs w:val="28"/>
        </w:rPr>
        <w:t>от</w:t>
      </w:r>
      <w:r>
        <w:rPr>
          <w:bCs/>
          <w:sz w:val="28"/>
          <w:szCs w:val="28"/>
        </w:rPr>
        <w:t xml:space="preserve"> </w:t>
      </w:r>
      <w:r w:rsidR="00F7759F">
        <w:rPr>
          <w:bCs/>
          <w:sz w:val="28"/>
          <w:szCs w:val="28"/>
        </w:rPr>
        <w:t xml:space="preserve"> 08.06.2026</w:t>
      </w:r>
      <w:proofErr w:type="gramEnd"/>
      <w:r w:rsidR="00F7759F">
        <w:rPr>
          <w:bCs/>
          <w:sz w:val="28"/>
          <w:szCs w:val="28"/>
        </w:rPr>
        <w:t xml:space="preserve"> </w:t>
      </w:r>
      <w:r w:rsidR="008B720A">
        <w:rPr>
          <w:bCs/>
          <w:sz w:val="28"/>
          <w:szCs w:val="28"/>
        </w:rPr>
        <w:t xml:space="preserve"> </w:t>
      </w:r>
      <w:r w:rsidRPr="00455B56">
        <w:rPr>
          <w:bCs/>
          <w:sz w:val="28"/>
          <w:szCs w:val="28"/>
        </w:rPr>
        <w:t xml:space="preserve">№ </w:t>
      </w:r>
      <w:r w:rsidR="00F7759F">
        <w:rPr>
          <w:bCs/>
          <w:sz w:val="28"/>
          <w:szCs w:val="28"/>
        </w:rPr>
        <w:t>_ 450-п</w:t>
      </w:r>
    </w:p>
    <w:p w14:paraId="5AB9BC79" w14:textId="77777777" w:rsidR="0089036C" w:rsidRPr="00723542" w:rsidRDefault="0089036C" w:rsidP="00B95233">
      <w:pPr>
        <w:widowControl w:val="0"/>
        <w:jc w:val="both"/>
        <w:rPr>
          <w:sz w:val="28"/>
          <w:szCs w:val="28"/>
        </w:rPr>
      </w:pPr>
    </w:p>
    <w:p w14:paraId="44DC232D" w14:textId="77777777" w:rsidR="00AD0F12" w:rsidRPr="00723542" w:rsidRDefault="00AD0F12" w:rsidP="00B95233">
      <w:pPr>
        <w:pStyle w:val="ConsPlusTitle"/>
        <w:jc w:val="center"/>
        <w:rPr>
          <w:rFonts w:ascii="Times New Roman" w:hAnsi="Times New Roman" w:cs="Times New Roman"/>
          <w:sz w:val="28"/>
          <w:szCs w:val="28"/>
        </w:rPr>
      </w:pPr>
      <w:r w:rsidRPr="00723542">
        <w:rPr>
          <w:rFonts w:ascii="Times New Roman" w:hAnsi="Times New Roman" w:cs="Times New Roman"/>
          <w:sz w:val="28"/>
          <w:szCs w:val="28"/>
        </w:rPr>
        <w:t>ПОЛОЖЕНИЕ</w:t>
      </w:r>
    </w:p>
    <w:p w14:paraId="59553780" w14:textId="2F8B1A24" w:rsidR="00AD0F12" w:rsidRPr="00723542" w:rsidRDefault="006754DF" w:rsidP="00B95233">
      <w:pPr>
        <w:pStyle w:val="ConsPlusTitle"/>
        <w:jc w:val="center"/>
        <w:rPr>
          <w:rFonts w:ascii="Times New Roman" w:hAnsi="Times New Roman" w:cs="Times New Roman"/>
          <w:sz w:val="28"/>
          <w:szCs w:val="28"/>
        </w:rPr>
      </w:pPr>
      <w:r w:rsidRPr="00723542">
        <w:rPr>
          <w:rFonts w:ascii="Times New Roman" w:hAnsi="Times New Roman" w:cs="Times New Roman"/>
          <w:sz w:val="28"/>
          <w:szCs w:val="28"/>
        </w:rPr>
        <w:t xml:space="preserve">О ПОРЯДКЕ </w:t>
      </w:r>
      <w:r>
        <w:rPr>
          <w:rFonts w:ascii="Times New Roman" w:hAnsi="Times New Roman" w:cs="Times New Roman"/>
          <w:sz w:val="28"/>
          <w:szCs w:val="28"/>
        </w:rPr>
        <w:t xml:space="preserve">ВЕДЕНИЯ ЛИЧНЫХ ДЕЛ МУНИЦИПАЛЬНЫХ СЛУЖАЩИХ </w:t>
      </w:r>
      <w:r w:rsidR="00F40819">
        <w:rPr>
          <w:rFonts w:ascii="Times New Roman" w:hAnsi="Times New Roman" w:cs="Times New Roman"/>
          <w:sz w:val="28"/>
          <w:szCs w:val="28"/>
        </w:rPr>
        <w:t xml:space="preserve">АДМИНИСТРАЦИИ </w:t>
      </w:r>
      <w:r>
        <w:rPr>
          <w:rFonts w:ascii="Times New Roman" w:hAnsi="Times New Roman" w:cs="Times New Roman"/>
          <w:sz w:val="28"/>
          <w:szCs w:val="28"/>
        </w:rPr>
        <w:t>ЛУКОЯНОВСКОГО</w:t>
      </w:r>
      <w:r w:rsidR="00654EC2">
        <w:rPr>
          <w:rFonts w:ascii="Times New Roman" w:hAnsi="Times New Roman" w:cs="Times New Roman"/>
          <w:sz w:val="28"/>
          <w:szCs w:val="28"/>
        </w:rPr>
        <w:t xml:space="preserve"> </w:t>
      </w:r>
      <w:r w:rsidRPr="00723542">
        <w:rPr>
          <w:rFonts w:ascii="Times New Roman" w:hAnsi="Times New Roman" w:cs="Times New Roman"/>
          <w:sz w:val="28"/>
          <w:szCs w:val="28"/>
        </w:rPr>
        <w:t>МУНИЦИПАЛЬНОГО ОКРУГА НИЖЕГОРОДСКОЙ ОБЛАСТИ</w:t>
      </w:r>
    </w:p>
    <w:p w14:paraId="353F1A31" w14:textId="3415C520" w:rsidR="00AD0F12" w:rsidRDefault="00AD0F12" w:rsidP="00B95233">
      <w:pPr>
        <w:pStyle w:val="ConsPlusNormal"/>
        <w:ind w:firstLine="0"/>
        <w:jc w:val="center"/>
        <w:rPr>
          <w:rFonts w:ascii="Times New Roman" w:hAnsi="Times New Roman" w:cs="Times New Roman"/>
          <w:sz w:val="28"/>
          <w:szCs w:val="28"/>
        </w:rPr>
      </w:pPr>
    </w:p>
    <w:p w14:paraId="21B8B863" w14:textId="45202BB5" w:rsidR="00E735A2" w:rsidRDefault="008F7496" w:rsidP="00B95233">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1. ОБЩИЕ ПОЛОЖЕНИЯ</w:t>
      </w:r>
    </w:p>
    <w:p w14:paraId="7814803B" w14:textId="77777777" w:rsidR="008F7496" w:rsidRPr="00926C73" w:rsidRDefault="008F7496" w:rsidP="00B95233">
      <w:pPr>
        <w:pStyle w:val="ConsPlusNormal"/>
        <w:ind w:firstLine="709"/>
        <w:jc w:val="both"/>
        <w:rPr>
          <w:rFonts w:ascii="Times New Roman" w:hAnsi="Times New Roman" w:cs="Times New Roman"/>
          <w:sz w:val="28"/>
          <w:szCs w:val="28"/>
        </w:rPr>
      </w:pPr>
    </w:p>
    <w:p w14:paraId="0E4696FF" w14:textId="22800B0E" w:rsidR="00571F57" w:rsidRPr="00571F57" w:rsidRDefault="00F12EC1" w:rsidP="00B95233">
      <w:pPr>
        <w:widowControl w:val="0"/>
        <w:ind w:firstLine="709"/>
        <w:jc w:val="both"/>
        <w:rPr>
          <w:sz w:val="28"/>
        </w:rPr>
      </w:pPr>
      <w:r>
        <w:rPr>
          <w:sz w:val="28"/>
        </w:rPr>
        <w:t>1.</w:t>
      </w:r>
      <w:r w:rsidR="00FA185B">
        <w:rPr>
          <w:sz w:val="28"/>
        </w:rPr>
        <w:t>1.</w:t>
      </w:r>
      <w:r w:rsidR="00571F57" w:rsidRPr="00571F57">
        <w:rPr>
          <w:sz w:val="28"/>
        </w:rPr>
        <w:t xml:space="preserve"> Положение о порядке ведения личных дел муниципальных служащих </w:t>
      </w:r>
      <w:r w:rsidR="00F40819">
        <w:rPr>
          <w:sz w:val="28"/>
        </w:rPr>
        <w:t xml:space="preserve">администрации </w:t>
      </w:r>
      <w:r>
        <w:rPr>
          <w:sz w:val="28"/>
        </w:rPr>
        <w:t>Лукояновского</w:t>
      </w:r>
      <w:r w:rsidR="00571F57" w:rsidRPr="00571F57">
        <w:rPr>
          <w:sz w:val="28"/>
        </w:rPr>
        <w:t xml:space="preserve"> муниципального округа Нижегородской области </w:t>
      </w:r>
      <w:r w:rsidR="008F7496">
        <w:rPr>
          <w:sz w:val="28"/>
          <w:szCs w:val="28"/>
        </w:rPr>
        <w:t xml:space="preserve">(далее – Положение) </w:t>
      </w:r>
      <w:r w:rsidR="00571F57" w:rsidRPr="00571F57">
        <w:rPr>
          <w:sz w:val="28"/>
        </w:rPr>
        <w:t xml:space="preserve"> разработано на основан</w:t>
      </w:r>
      <w:r w:rsidR="00F40819">
        <w:rPr>
          <w:sz w:val="28"/>
        </w:rPr>
        <w:t>ии Федерального закона</w:t>
      </w:r>
      <w:r w:rsidR="00F40819">
        <w:rPr>
          <w:sz w:val="28"/>
        </w:rPr>
        <w:br/>
      </w:r>
      <w:r>
        <w:rPr>
          <w:sz w:val="28"/>
        </w:rPr>
        <w:t>от 02 марта 2007 года № 25-ФЗ «</w:t>
      </w:r>
      <w:r w:rsidR="00571F57" w:rsidRPr="00571F57">
        <w:rPr>
          <w:sz w:val="28"/>
        </w:rPr>
        <w:t>О муниципально</w:t>
      </w:r>
      <w:r>
        <w:rPr>
          <w:sz w:val="28"/>
        </w:rPr>
        <w:t>й службе в Российской Федерации»</w:t>
      </w:r>
      <w:r w:rsidR="00571F57" w:rsidRPr="00571F57">
        <w:rPr>
          <w:sz w:val="28"/>
        </w:rPr>
        <w:t>, Указ</w:t>
      </w:r>
      <w:r>
        <w:rPr>
          <w:sz w:val="28"/>
        </w:rPr>
        <w:t>а</w:t>
      </w:r>
      <w:r w:rsidR="00571F57" w:rsidRPr="00571F57">
        <w:rPr>
          <w:sz w:val="28"/>
        </w:rPr>
        <w:t xml:space="preserve"> Президент</w:t>
      </w:r>
      <w:r w:rsidR="0034198F">
        <w:rPr>
          <w:sz w:val="28"/>
        </w:rPr>
        <w:t xml:space="preserve">а Российской Федерации </w:t>
      </w:r>
      <w:r>
        <w:rPr>
          <w:sz w:val="28"/>
        </w:rPr>
        <w:t xml:space="preserve">от 30 мая </w:t>
      </w:r>
      <w:r w:rsidR="00571F57" w:rsidRPr="00571F57">
        <w:rPr>
          <w:sz w:val="28"/>
        </w:rPr>
        <w:t>2005 г</w:t>
      </w:r>
      <w:r>
        <w:rPr>
          <w:sz w:val="28"/>
        </w:rPr>
        <w:t>ода</w:t>
      </w:r>
      <w:r w:rsidR="0034198F">
        <w:rPr>
          <w:sz w:val="28"/>
        </w:rPr>
        <w:t xml:space="preserve"> № 609 «</w:t>
      </w:r>
      <w:r w:rsidR="00571F57" w:rsidRPr="00571F57">
        <w:rPr>
          <w:sz w:val="28"/>
        </w:rPr>
        <w:t>Об утверждении Положения о персональных данных государственного гражданского служащего Российской Федер</w:t>
      </w:r>
      <w:r w:rsidR="0034198F">
        <w:rPr>
          <w:sz w:val="28"/>
        </w:rPr>
        <w:t>ации и ведении его личного дела»</w:t>
      </w:r>
      <w:r w:rsidR="00571F57" w:rsidRPr="00571F57">
        <w:rPr>
          <w:sz w:val="28"/>
        </w:rPr>
        <w:t>, закона</w:t>
      </w:r>
      <w:r w:rsidR="00F40819">
        <w:rPr>
          <w:sz w:val="28"/>
        </w:rPr>
        <w:t xml:space="preserve"> Нижегородской области </w:t>
      </w:r>
      <w:r w:rsidR="0034198F">
        <w:rPr>
          <w:sz w:val="28"/>
        </w:rPr>
        <w:t>от 03 августа 2007 года № 99-З «</w:t>
      </w:r>
      <w:r w:rsidR="00571F57" w:rsidRPr="00571F57">
        <w:rPr>
          <w:sz w:val="28"/>
        </w:rPr>
        <w:t>О муниципальной</w:t>
      </w:r>
      <w:r w:rsidR="0034198F">
        <w:rPr>
          <w:sz w:val="28"/>
        </w:rPr>
        <w:t xml:space="preserve"> службе в Нижегородской области»</w:t>
      </w:r>
      <w:r w:rsidR="00571F57" w:rsidRPr="00571F57">
        <w:rPr>
          <w:sz w:val="28"/>
        </w:rPr>
        <w:t xml:space="preserve"> и определяет порядок комплектования, ведения и хранения личных дел муниципальных служащих</w:t>
      </w:r>
      <w:r w:rsidR="00AD7EFB">
        <w:rPr>
          <w:sz w:val="28"/>
        </w:rPr>
        <w:t xml:space="preserve"> </w:t>
      </w:r>
      <w:r w:rsidR="00F40819">
        <w:rPr>
          <w:sz w:val="28"/>
        </w:rPr>
        <w:t xml:space="preserve">администрации </w:t>
      </w:r>
      <w:r w:rsidR="00AD7EFB">
        <w:rPr>
          <w:sz w:val="28"/>
        </w:rPr>
        <w:t>Лукояновского муниципального округа Нижегородской области</w:t>
      </w:r>
      <w:r w:rsidR="00F40819">
        <w:rPr>
          <w:sz w:val="28"/>
        </w:rPr>
        <w:t xml:space="preserve">, </w:t>
      </w:r>
      <w:r w:rsidR="00F40819" w:rsidRPr="00926C73">
        <w:rPr>
          <w:sz w:val="28"/>
          <w:szCs w:val="28"/>
        </w:rPr>
        <w:t>включая муниципальных служащих отраслевых органов администрации Лукояновского муниципального округа Нижегородской области с правами юридического лица (далее - муниципальные служащие)</w:t>
      </w:r>
      <w:r w:rsidR="00AD7EFB">
        <w:rPr>
          <w:sz w:val="28"/>
        </w:rPr>
        <w:t>.</w:t>
      </w:r>
    </w:p>
    <w:p w14:paraId="451B7201" w14:textId="61A0A8C8" w:rsidR="00571F57" w:rsidRDefault="00571F57" w:rsidP="00B95233">
      <w:pPr>
        <w:widowControl w:val="0"/>
        <w:ind w:firstLine="709"/>
        <w:jc w:val="both"/>
        <w:rPr>
          <w:sz w:val="28"/>
        </w:rPr>
      </w:pPr>
      <w:r w:rsidRPr="00571F57">
        <w:rPr>
          <w:sz w:val="28"/>
        </w:rPr>
        <w:t xml:space="preserve">1.2. Личное дело - это основной документ персонального учета кадров, совокупность </w:t>
      </w:r>
      <w:proofErr w:type="spellStart"/>
      <w:r w:rsidRPr="00571F57">
        <w:rPr>
          <w:sz w:val="28"/>
        </w:rPr>
        <w:t>анкетно</w:t>
      </w:r>
      <w:proofErr w:type="spellEnd"/>
      <w:r w:rsidRPr="00571F57">
        <w:rPr>
          <w:sz w:val="28"/>
        </w:rPr>
        <w:t xml:space="preserve"> - биографических документов, содержащих наиболее полные сведения о муниципальном служащем, связанные с его поступлением на муниципальную службу, ее прохождением и увольнением с муниципальной службы.</w:t>
      </w:r>
    </w:p>
    <w:p w14:paraId="48F16123" w14:textId="77777777" w:rsidR="00571F57" w:rsidRPr="00571F57" w:rsidRDefault="00571F57" w:rsidP="00B95233">
      <w:pPr>
        <w:widowControl w:val="0"/>
        <w:ind w:firstLine="709"/>
        <w:jc w:val="both"/>
        <w:rPr>
          <w:sz w:val="28"/>
        </w:rPr>
      </w:pPr>
      <w:r w:rsidRPr="00571F57">
        <w:rPr>
          <w:sz w:val="28"/>
        </w:rPr>
        <w:t>1.3. Личное дело формируется после издания муниципального правового акта о назначении гражданина Российской Федерации на должность муниципальной службы и ведется на протяжении всего периода прохождения муниципальной службы.</w:t>
      </w:r>
    </w:p>
    <w:p w14:paraId="6F284E35" w14:textId="77777777" w:rsidR="00571F57" w:rsidRPr="00571F57" w:rsidRDefault="00571F57" w:rsidP="00B95233">
      <w:pPr>
        <w:widowControl w:val="0"/>
        <w:ind w:firstLine="709"/>
        <w:jc w:val="both"/>
        <w:rPr>
          <w:sz w:val="28"/>
        </w:rPr>
      </w:pPr>
      <w:r w:rsidRPr="00571F57">
        <w:rPr>
          <w:sz w:val="28"/>
        </w:rPr>
        <w:t xml:space="preserve">1.4. Каждое личное дело имеет индивидуальный регистрационный номер, который указывается в соответствии с его регистрационным номером по журналу учета личных дел муниципальных служащих. </w:t>
      </w:r>
    </w:p>
    <w:p w14:paraId="784D46EE" w14:textId="77777777" w:rsidR="00571F57" w:rsidRPr="00571F57" w:rsidRDefault="00571F57" w:rsidP="00B95233">
      <w:pPr>
        <w:widowControl w:val="0"/>
        <w:ind w:firstLine="709"/>
        <w:jc w:val="both"/>
        <w:rPr>
          <w:sz w:val="28"/>
        </w:rPr>
      </w:pPr>
      <w:r w:rsidRPr="00571F57">
        <w:rPr>
          <w:sz w:val="28"/>
        </w:rPr>
        <w:t>1.5. При заведении личного дела на обложке должны быть отражены следующие реквизиты:</w:t>
      </w:r>
    </w:p>
    <w:p w14:paraId="47A70615" w14:textId="77777777" w:rsidR="00571F57" w:rsidRPr="00571F57" w:rsidRDefault="00571F57" w:rsidP="00B95233">
      <w:pPr>
        <w:widowControl w:val="0"/>
        <w:ind w:firstLine="709"/>
        <w:jc w:val="both"/>
        <w:rPr>
          <w:sz w:val="28"/>
        </w:rPr>
      </w:pPr>
      <w:r w:rsidRPr="00571F57">
        <w:rPr>
          <w:sz w:val="28"/>
        </w:rPr>
        <w:t xml:space="preserve">а) полное наименование органа местного самоуправления округа. </w:t>
      </w:r>
    </w:p>
    <w:p w14:paraId="6DA12393" w14:textId="77777777" w:rsidR="00571F57" w:rsidRPr="00571F57" w:rsidRDefault="00571F57" w:rsidP="00B95233">
      <w:pPr>
        <w:widowControl w:val="0"/>
        <w:ind w:firstLine="709"/>
        <w:jc w:val="both"/>
        <w:rPr>
          <w:sz w:val="28"/>
        </w:rPr>
      </w:pPr>
      <w:r w:rsidRPr="00571F57">
        <w:rPr>
          <w:sz w:val="28"/>
        </w:rPr>
        <w:t>б) индивидуальный регистрационный номер;</w:t>
      </w:r>
    </w:p>
    <w:p w14:paraId="59DEB756" w14:textId="77777777" w:rsidR="00571F57" w:rsidRPr="00571F57" w:rsidRDefault="00571F57" w:rsidP="00B95233">
      <w:pPr>
        <w:widowControl w:val="0"/>
        <w:ind w:firstLine="709"/>
        <w:jc w:val="both"/>
        <w:rPr>
          <w:sz w:val="28"/>
        </w:rPr>
      </w:pPr>
      <w:r w:rsidRPr="00571F57">
        <w:rPr>
          <w:sz w:val="28"/>
        </w:rPr>
        <w:t>в) заголовок дела;</w:t>
      </w:r>
    </w:p>
    <w:p w14:paraId="502C3EAD" w14:textId="77777777" w:rsidR="00571F57" w:rsidRPr="00571F57" w:rsidRDefault="00571F57" w:rsidP="00B95233">
      <w:pPr>
        <w:widowControl w:val="0"/>
        <w:ind w:firstLine="709"/>
        <w:jc w:val="both"/>
        <w:rPr>
          <w:sz w:val="28"/>
        </w:rPr>
      </w:pPr>
      <w:r w:rsidRPr="00571F57">
        <w:rPr>
          <w:sz w:val="28"/>
        </w:rPr>
        <w:lastRenderedPageBreak/>
        <w:t>г) дата начала, дата окончания дела;</w:t>
      </w:r>
    </w:p>
    <w:p w14:paraId="4C6D43EB" w14:textId="77777777" w:rsidR="00571F57" w:rsidRPr="00571F57" w:rsidRDefault="00571F57" w:rsidP="00B95233">
      <w:pPr>
        <w:widowControl w:val="0"/>
        <w:ind w:firstLine="709"/>
        <w:jc w:val="both"/>
        <w:rPr>
          <w:sz w:val="28"/>
        </w:rPr>
      </w:pPr>
      <w:r w:rsidRPr="00571F57">
        <w:rPr>
          <w:sz w:val="28"/>
        </w:rPr>
        <w:t>д) срок хранения;</w:t>
      </w:r>
    </w:p>
    <w:p w14:paraId="1C963EBE" w14:textId="77777777" w:rsidR="00AD7EFB" w:rsidRPr="00C75C45" w:rsidRDefault="00571F57" w:rsidP="00B95233">
      <w:pPr>
        <w:widowControl w:val="0"/>
        <w:shd w:val="clear" w:color="auto" w:fill="FFFFFF"/>
        <w:ind w:firstLine="709"/>
        <w:jc w:val="both"/>
        <w:rPr>
          <w:sz w:val="28"/>
          <w:szCs w:val="28"/>
        </w:rPr>
      </w:pPr>
      <w:r w:rsidRPr="00C75C45">
        <w:rPr>
          <w:sz w:val="28"/>
        </w:rPr>
        <w:t>е) количество листов.</w:t>
      </w:r>
    </w:p>
    <w:p w14:paraId="4A654DDA" w14:textId="782405F1" w:rsidR="00571F57" w:rsidRPr="00B95233" w:rsidRDefault="00571F57" w:rsidP="00B95233">
      <w:pPr>
        <w:widowControl w:val="0"/>
        <w:tabs>
          <w:tab w:val="left" w:pos="6705"/>
        </w:tabs>
        <w:spacing w:line="276" w:lineRule="auto"/>
        <w:ind w:firstLine="709"/>
        <w:jc w:val="both"/>
        <w:rPr>
          <w:sz w:val="28"/>
          <w:szCs w:val="28"/>
        </w:rPr>
      </w:pPr>
      <w:r w:rsidRPr="00571F57">
        <w:rPr>
          <w:sz w:val="28"/>
        </w:rPr>
        <w:t xml:space="preserve">1.6. </w:t>
      </w:r>
      <w:r w:rsidR="00827C2D">
        <w:rPr>
          <w:sz w:val="28"/>
          <w:szCs w:val="28"/>
        </w:rPr>
        <w:t>Личное дело муниципального служащего</w:t>
      </w:r>
      <w:r w:rsidR="00FA185B">
        <w:rPr>
          <w:sz w:val="28"/>
          <w:szCs w:val="28"/>
        </w:rPr>
        <w:t xml:space="preserve"> подлежит регистрации в </w:t>
      </w:r>
      <w:r w:rsidR="00827C2D">
        <w:rPr>
          <w:sz w:val="28"/>
          <w:szCs w:val="28"/>
        </w:rPr>
        <w:t>журнале учета личных дел муниципальных служащих по форме согласно приложению 1 к настоящему Положению</w:t>
      </w:r>
      <w:r w:rsidR="00B95233">
        <w:rPr>
          <w:sz w:val="28"/>
          <w:szCs w:val="28"/>
        </w:rPr>
        <w:t xml:space="preserve">. </w:t>
      </w:r>
      <w:r w:rsidRPr="00571F57">
        <w:rPr>
          <w:sz w:val="28"/>
        </w:rPr>
        <w:t xml:space="preserve">Журнал учета личных дел должен быть прошнурован, пронумерован, скреплен печатью и подписью руководителя </w:t>
      </w:r>
      <w:r w:rsidR="00C75C45">
        <w:rPr>
          <w:sz w:val="28"/>
        </w:rPr>
        <w:t xml:space="preserve">кадрового </w:t>
      </w:r>
      <w:r w:rsidRPr="00571F57">
        <w:rPr>
          <w:sz w:val="28"/>
        </w:rPr>
        <w:t>подразделения</w:t>
      </w:r>
      <w:r w:rsidR="00C75C45">
        <w:rPr>
          <w:sz w:val="28"/>
        </w:rPr>
        <w:t xml:space="preserve"> администрации Лукояновского муниципального округа Нижегородской области (руководителем отраслевого органа администрации)</w:t>
      </w:r>
      <w:r w:rsidRPr="00571F57">
        <w:rPr>
          <w:sz w:val="28"/>
        </w:rPr>
        <w:t>.</w:t>
      </w:r>
    </w:p>
    <w:p w14:paraId="2B689351" w14:textId="28CB8B75" w:rsidR="00571F57" w:rsidRPr="00571F57" w:rsidRDefault="00571F57" w:rsidP="00B95233">
      <w:pPr>
        <w:widowControl w:val="0"/>
        <w:ind w:firstLine="709"/>
        <w:jc w:val="both"/>
        <w:rPr>
          <w:sz w:val="28"/>
        </w:rPr>
      </w:pPr>
      <w:r w:rsidRPr="00571F57">
        <w:rPr>
          <w:sz w:val="28"/>
        </w:rPr>
        <w:t>1.7. Персона</w:t>
      </w:r>
      <w:r w:rsidR="00AD7EFB">
        <w:rPr>
          <w:sz w:val="28"/>
        </w:rPr>
        <w:t>льные данные, внесенные в личное дело</w:t>
      </w:r>
      <w:r w:rsidRPr="00571F57">
        <w:rPr>
          <w:sz w:val="28"/>
        </w:rPr>
        <w:t>, иные</w:t>
      </w:r>
      <w:r w:rsidR="00AD7EFB">
        <w:rPr>
          <w:sz w:val="28"/>
        </w:rPr>
        <w:t xml:space="preserve"> сведения, содержащиеся в личном</w:t>
      </w:r>
      <w:r w:rsidRPr="00571F57">
        <w:rPr>
          <w:sz w:val="28"/>
        </w:rPr>
        <w:t xml:space="preserve"> дел</w:t>
      </w:r>
      <w:r w:rsidR="00AD7EFB">
        <w:rPr>
          <w:sz w:val="28"/>
        </w:rPr>
        <w:t>е</w:t>
      </w:r>
      <w:r w:rsidRPr="00571F57">
        <w:rPr>
          <w:sz w:val="28"/>
        </w:rPr>
        <w:t>, относятся к сведениям конфиденциального характера, а в случаях, установленных федеральными законами и иными нормативными правовыми актами Российской Федерации, – к сведениям, составляющим государственную тайну.</w:t>
      </w:r>
    </w:p>
    <w:p w14:paraId="65E84C36" w14:textId="77777777" w:rsidR="00571F57" w:rsidRPr="00571F57" w:rsidRDefault="00571F57" w:rsidP="00B95233">
      <w:pPr>
        <w:widowControl w:val="0"/>
        <w:ind w:firstLine="709"/>
        <w:jc w:val="both"/>
        <w:rPr>
          <w:sz w:val="28"/>
        </w:rPr>
      </w:pPr>
      <w:r w:rsidRPr="00571F57">
        <w:rPr>
          <w:sz w:val="28"/>
        </w:rPr>
        <w:t>1.8. Личные дела хранятся как документы строгой отчетности отдельно от трудовых книжек.</w:t>
      </w:r>
    </w:p>
    <w:p w14:paraId="1BC09FE4" w14:textId="5418B64B" w:rsidR="00571F57" w:rsidRPr="00571F57" w:rsidRDefault="00571F57" w:rsidP="00B95233">
      <w:pPr>
        <w:widowControl w:val="0"/>
        <w:ind w:firstLine="709"/>
        <w:jc w:val="both"/>
        <w:rPr>
          <w:sz w:val="28"/>
        </w:rPr>
      </w:pPr>
      <w:r w:rsidRPr="00571F57">
        <w:rPr>
          <w:sz w:val="28"/>
        </w:rPr>
        <w:t xml:space="preserve">1.9. Ежегодно руководителем </w:t>
      </w:r>
      <w:r w:rsidR="00C75C45">
        <w:rPr>
          <w:sz w:val="28"/>
        </w:rPr>
        <w:t xml:space="preserve">кадрового </w:t>
      </w:r>
      <w:r w:rsidR="00C75C45" w:rsidRPr="00571F57">
        <w:rPr>
          <w:sz w:val="28"/>
        </w:rPr>
        <w:t>подразделения</w:t>
      </w:r>
      <w:r w:rsidR="00C75C45">
        <w:rPr>
          <w:sz w:val="28"/>
        </w:rPr>
        <w:t xml:space="preserve"> администрации Лукояновского муниципального округа Нижегородской области (руководителем отраслевого органа администрации)</w:t>
      </w:r>
      <w:r w:rsidRPr="00571F57">
        <w:rPr>
          <w:sz w:val="28"/>
        </w:rPr>
        <w:t xml:space="preserve"> проводится проверка наличия и состояния личных дел. </w:t>
      </w:r>
    </w:p>
    <w:p w14:paraId="47C2B35D" w14:textId="77777777" w:rsidR="00571F57" w:rsidRPr="00571F57" w:rsidRDefault="00571F57" w:rsidP="00B95233">
      <w:pPr>
        <w:widowControl w:val="0"/>
        <w:ind w:firstLine="709"/>
        <w:jc w:val="both"/>
        <w:rPr>
          <w:sz w:val="28"/>
        </w:rPr>
      </w:pPr>
    </w:p>
    <w:p w14:paraId="1367BFD8" w14:textId="77777777" w:rsidR="00571F57" w:rsidRPr="00571F57" w:rsidRDefault="00571F57" w:rsidP="00B95233">
      <w:pPr>
        <w:widowControl w:val="0"/>
        <w:jc w:val="center"/>
        <w:rPr>
          <w:sz w:val="28"/>
        </w:rPr>
      </w:pPr>
      <w:r w:rsidRPr="00571F57">
        <w:rPr>
          <w:sz w:val="28"/>
        </w:rPr>
        <w:t>2. ФОРМИРОВАНИЕ И ВЕДЕНИЕ ЛИЧНЫХ ДЕЛ</w:t>
      </w:r>
    </w:p>
    <w:p w14:paraId="0E3778C5" w14:textId="77777777" w:rsidR="00571F57" w:rsidRPr="00571F57" w:rsidRDefault="00571F57" w:rsidP="00B95233">
      <w:pPr>
        <w:widowControl w:val="0"/>
        <w:ind w:firstLine="709"/>
        <w:jc w:val="both"/>
        <w:rPr>
          <w:sz w:val="28"/>
        </w:rPr>
      </w:pPr>
    </w:p>
    <w:p w14:paraId="0120D2FF" w14:textId="1F7F3B34" w:rsidR="00571F57" w:rsidRPr="00571F57" w:rsidRDefault="00571F57" w:rsidP="00B95233">
      <w:pPr>
        <w:widowControl w:val="0"/>
        <w:ind w:firstLine="709"/>
        <w:jc w:val="both"/>
        <w:rPr>
          <w:sz w:val="28"/>
        </w:rPr>
      </w:pPr>
      <w:r w:rsidRPr="00571F57">
        <w:rPr>
          <w:sz w:val="28"/>
        </w:rPr>
        <w:t xml:space="preserve">2.1. Ведение личных дел муниципальных служащих возлагается правовым актом </w:t>
      </w:r>
      <w:r w:rsidR="00815BA5">
        <w:rPr>
          <w:sz w:val="28"/>
        </w:rPr>
        <w:t>администрации Лукояновского муниципального округа Нижегородской области (</w:t>
      </w:r>
      <w:r w:rsidRPr="00571F57">
        <w:rPr>
          <w:sz w:val="28"/>
        </w:rPr>
        <w:t xml:space="preserve">соответствующего </w:t>
      </w:r>
      <w:r w:rsidR="00815BA5">
        <w:rPr>
          <w:sz w:val="28"/>
        </w:rPr>
        <w:t xml:space="preserve">отраслевого органа) </w:t>
      </w:r>
      <w:r w:rsidRPr="00571F57">
        <w:rPr>
          <w:sz w:val="28"/>
        </w:rPr>
        <w:t>на должностное лицо, к обязанностям которого отнесены вопросы муниципально</w:t>
      </w:r>
      <w:r w:rsidR="00815BA5">
        <w:rPr>
          <w:sz w:val="28"/>
        </w:rPr>
        <w:t>й службы и кадровой работы, в том</w:t>
      </w:r>
      <w:r w:rsidRPr="00571F57">
        <w:rPr>
          <w:sz w:val="28"/>
        </w:rPr>
        <w:t xml:space="preserve"> ч</w:t>
      </w:r>
      <w:r w:rsidR="00815BA5">
        <w:rPr>
          <w:sz w:val="28"/>
        </w:rPr>
        <w:t>исле</w:t>
      </w:r>
      <w:r w:rsidRPr="00571F57">
        <w:rPr>
          <w:sz w:val="28"/>
        </w:rPr>
        <w:t xml:space="preserve"> учет и хранение личных дел (далее – должностное лицо).</w:t>
      </w:r>
    </w:p>
    <w:p w14:paraId="634B214E" w14:textId="77777777" w:rsidR="00571F57" w:rsidRPr="00571F57" w:rsidRDefault="00571F57" w:rsidP="00B95233">
      <w:pPr>
        <w:widowControl w:val="0"/>
        <w:ind w:firstLine="709"/>
        <w:jc w:val="both"/>
        <w:rPr>
          <w:sz w:val="28"/>
        </w:rPr>
      </w:pPr>
      <w:r w:rsidRPr="00571F57">
        <w:rPr>
          <w:sz w:val="28"/>
        </w:rPr>
        <w:t>2.2. В личное дело муниципального служащего вносятся его персональные данные и иные сведения, связанные с поступлением на муниципальную службу, ее прохождением и увольнением с муниципальной службы и необходимые для обеспечения деятельности органа местного самоуправления округа.</w:t>
      </w:r>
    </w:p>
    <w:p w14:paraId="54498EAB" w14:textId="1D5F4394" w:rsidR="00571F57" w:rsidRPr="00571F57" w:rsidRDefault="00571F57" w:rsidP="00B95233">
      <w:pPr>
        <w:widowControl w:val="0"/>
        <w:ind w:firstLine="709"/>
        <w:jc w:val="both"/>
        <w:rPr>
          <w:sz w:val="28"/>
        </w:rPr>
      </w:pPr>
      <w:r w:rsidRPr="00571F57">
        <w:rPr>
          <w:sz w:val="28"/>
        </w:rPr>
        <w:t>2.3. К личному делу муниципального служащего при его оформлении приобщаются:</w:t>
      </w:r>
    </w:p>
    <w:p w14:paraId="24F3198E" w14:textId="0E0314B2" w:rsidR="00571F57" w:rsidRPr="00571F57" w:rsidRDefault="00571F57" w:rsidP="00B95233">
      <w:pPr>
        <w:widowControl w:val="0"/>
        <w:ind w:firstLine="709"/>
        <w:jc w:val="both"/>
        <w:rPr>
          <w:sz w:val="28"/>
        </w:rPr>
      </w:pPr>
      <w:r w:rsidRPr="00571F57">
        <w:rPr>
          <w:sz w:val="28"/>
        </w:rPr>
        <w:t>а) заполненное гражданином в свободной форме заявление на имя представителя нанимателя</w:t>
      </w:r>
      <w:r w:rsidR="00F0036B">
        <w:rPr>
          <w:sz w:val="28"/>
        </w:rPr>
        <w:t xml:space="preserve"> (работодателя)</w:t>
      </w:r>
      <w:r w:rsidRPr="00571F57">
        <w:rPr>
          <w:sz w:val="28"/>
        </w:rPr>
        <w:t xml:space="preserve"> с просьбой о поступлении на муниципальную службу и замещении должности муниципальной </w:t>
      </w:r>
      <w:r w:rsidR="00F0036B">
        <w:rPr>
          <w:sz w:val="28"/>
        </w:rPr>
        <w:t>службы</w:t>
      </w:r>
      <w:r w:rsidRPr="00571F57">
        <w:rPr>
          <w:sz w:val="28"/>
        </w:rPr>
        <w:t>;</w:t>
      </w:r>
    </w:p>
    <w:p w14:paraId="44EE1119" w14:textId="31DF1C05" w:rsidR="00F0036B" w:rsidRPr="00F0036B" w:rsidRDefault="00F0036B" w:rsidP="00B95233">
      <w:pPr>
        <w:widowControl w:val="0"/>
        <w:shd w:val="clear" w:color="auto" w:fill="FFFFFF"/>
        <w:ind w:firstLine="709"/>
        <w:jc w:val="both"/>
        <w:rPr>
          <w:sz w:val="28"/>
          <w:szCs w:val="28"/>
        </w:rPr>
      </w:pPr>
      <w:r w:rsidRPr="00F0036B">
        <w:rPr>
          <w:sz w:val="28"/>
          <w:szCs w:val="28"/>
        </w:rPr>
        <w:t>б) анкету, предусмотренную статьей 15.2</w:t>
      </w:r>
      <w:r>
        <w:rPr>
          <w:sz w:val="28"/>
          <w:szCs w:val="28"/>
        </w:rPr>
        <w:t xml:space="preserve"> Федерального закона</w:t>
      </w:r>
      <w:r>
        <w:rPr>
          <w:sz w:val="28"/>
          <w:szCs w:val="28"/>
        </w:rPr>
        <w:br/>
        <w:t>от 02 марта 2007 года № 25-ФЗ «</w:t>
      </w:r>
      <w:r w:rsidRPr="00F0036B">
        <w:rPr>
          <w:sz w:val="28"/>
          <w:szCs w:val="28"/>
        </w:rPr>
        <w:t>О муниципальной службе в Российской Федерации</w:t>
      </w:r>
      <w:r>
        <w:rPr>
          <w:sz w:val="28"/>
          <w:szCs w:val="28"/>
        </w:rPr>
        <w:t>»</w:t>
      </w:r>
      <w:r w:rsidRPr="00F0036B">
        <w:rPr>
          <w:sz w:val="28"/>
          <w:szCs w:val="28"/>
        </w:rPr>
        <w:t xml:space="preserve"> с приложением фотографии;</w:t>
      </w:r>
    </w:p>
    <w:p w14:paraId="2533A507" w14:textId="77777777" w:rsidR="00571F57" w:rsidRPr="00571F57" w:rsidRDefault="00571F57" w:rsidP="00B95233">
      <w:pPr>
        <w:widowControl w:val="0"/>
        <w:ind w:firstLine="709"/>
        <w:jc w:val="both"/>
        <w:rPr>
          <w:sz w:val="28"/>
        </w:rPr>
      </w:pPr>
      <w:r w:rsidRPr="00571F57">
        <w:rPr>
          <w:sz w:val="28"/>
        </w:rPr>
        <w:t>в) документы о прохождении конкурса на замещение вакантной должности муниципальной службы (если гражданин назначен на должность по результатам конкурса);</w:t>
      </w:r>
    </w:p>
    <w:p w14:paraId="494ED55C" w14:textId="77777777" w:rsidR="00571F57" w:rsidRPr="00571F57" w:rsidRDefault="00571F57" w:rsidP="00B95233">
      <w:pPr>
        <w:widowControl w:val="0"/>
        <w:ind w:firstLine="709"/>
        <w:jc w:val="both"/>
        <w:rPr>
          <w:sz w:val="28"/>
        </w:rPr>
      </w:pPr>
      <w:r w:rsidRPr="00571F57">
        <w:rPr>
          <w:sz w:val="28"/>
        </w:rPr>
        <w:t>г) копия паспорта (все листы);</w:t>
      </w:r>
    </w:p>
    <w:p w14:paraId="705BFFC3" w14:textId="77777777" w:rsidR="00571F57" w:rsidRPr="00571F57" w:rsidRDefault="00571F57" w:rsidP="00B95233">
      <w:pPr>
        <w:widowControl w:val="0"/>
        <w:ind w:firstLine="709"/>
        <w:jc w:val="both"/>
        <w:rPr>
          <w:sz w:val="28"/>
        </w:rPr>
      </w:pPr>
      <w:r w:rsidRPr="00571F57">
        <w:rPr>
          <w:sz w:val="28"/>
        </w:rPr>
        <w:lastRenderedPageBreak/>
        <w:t>д) копии свидетельств о государственной регистрации актов гражданского состояния (при наличии);</w:t>
      </w:r>
    </w:p>
    <w:p w14:paraId="146FD7C6" w14:textId="77777777" w:rsidR="00571F57" w:rsidRPr="00571F57" w:rsidRDefault="00571F57" w:rsidP="00B95233">
      <w:pPr>
        <w:widowControl w:val="0"/>
        <w:ind w:firstLine="709"/>
        <w:jc w:val="both"/>
        <w:rPr>
          <w:sz w:val="28"/>
        </w:rPr>
      </w:pPr>
      <w:r w:rsidRPr="00571F57">
        <w:rPr>
          <w:sz w:val="28"/>
        </w:rPr>
        <w:t>е) копия трудовой книжки и (или) сведения о трудовой деятельности, оформленные в установленном законодательством Российской Федерации порядке, копия документа, подтверждающего прохождение военной или иной службы (при наличии), за исключением случаев, когда трудовой договор (контракт) заключается впервые и представитель нанимателя (работодатель) обязан самостоятельно оформить трудовую книжку муниципального служащего;</w:t>
      </w:r>
    </w:p>
    <w:p w14:paraId="21B58B31" w14:textId="77777777" w:rsidR="00571F57" w:rsidRPr="00571F57" w:rsidRDefault="00571F57" w:rsidP="00B95233">
      <w:pPr>
        <w:widowControl w:val="0"/>
        <w:ind w:firstLine="709"/>
        <w:jc w:val="both"/>
        <w:rPr>
          <w:sz w:val="28"/>
        </w:rPr>
      </w:pPr>
      <w:r w:rsidRPr="00571F57">
        <w:rPr>
          <w:sz w:val="28"/>
        </w:rPr>
        <w:t>ж) копии документов об образовании и (или) о квалификации, документов о присвоении ученой степени, ученого звания (если таковые имеются);</w:t>
      </w:r>
    </w:p>
    <w:p w14:paraId="4CA99C7C" w14:textId="77777777" w:rsidR="00571F57" w:rsidRPr="00571F57" w:rsidRDefault="00571F57" w:rsidP="00B95233">
      <w:pPr>
        <w:widowControl w:val="0"/>
        <w:ind w:firstLine="709"/>
        <w:jc w:val="both"/>
        <w:rPr>
          <w:sz w:val="28"/>
        </w:rPr>
      </w:pPr>
      <w:r w:rsidRPr="00571F57">
        <w:rPr>
          <w:sz w:val="28"/>
        </w:rPr>
        <w:t>з) копии решений о награждении государственными наградами, почетной грамотой Президента Российской Федерации, об объявлении благодарности Президента Российской Федерации, присвоении почетных, воинских и специальных званий, присуждении государственных премий (если таковые имеются);</w:t>
      </w:r>
    </w:p>
    <w:p w14:paraId="21E5180A" w14:textId="77777777" w:rsidR="00571F57" w:rsidRPr="00571F57" w:rsidRDefault="00571F57" w:rsidP="00B95233">
      <w:pPr>
        <w:widowControl w:val="0"/>
        <w:ind w:firstLine="709"/>
        <w:jc w:val="both"/>
        <w:rPr>
          <w:sz w:val="28"/>
        </w:rPr>
      </w:pPr>
      <w:r w:rsidRPr="00571F57">
        <w:rPr>
          <w:sz w:val="28"/>
        </w:rPr>
        <w:t>и) копии документов воинского учета (для военнообязанных и лиц, подлежащих призыву на военную службу);</w:t>
      </w:r>
    </w:p>
    <w:p w14:paraId="6CD80D0C" w14:textId="77777777" w:rsidR="00571F57" w:rsidRPr="00571F57" w:rsidRDefault="00571F57" w:rsidP="00B95233">
      <w:pPr>
        <w:widowControl w:val="0"/>
        <w:ind w:firstLine="709"/>
        <w:jc w:val="both"/>
        <w:rPr>
          <w:sz w:val="28"/>
        </w:rPr>
      </w:pPr>
      <w:r w:rsidRPr="00571F57">
        <w:rPr>
          <w:sz w:val="28"/>
        </w:rPr>
        <w:t>к) 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
    <w:p w14:paraId="37798843" w14:textId="77777777" w:rsidR="00571F57" w:rsidRPr="00571F57" w:rsidRDefault="00571F57" w:rsidP="00B95233">
      <w:pPr>
        <w:widowControl w:val="0"/>
        <w:ind w:firstLine="709"/>
        <w:jc w:val="both"/>
        <w:rPr>
          <w:sz w:val="28"/>
        </w:rPr>
      </w:pPr>
      <w:r w:rsidRPr="00571F57">
        <w:rPr>
          <w:sz w:val="28"/>
        </w:rPr>
        <w:t>л) копии свидетельства о постановке на учет в налоговом органе физического лица по месту жительства на территории Российской Федерации;</w:t>
      </w:r>
    </w:p>
    <w:p w14:paraId="4C6D3267" w14:textId="77777777" w:rsidR="00571F57" w:rsidRPr="00571F57" w:rsidRDefault="00571F57" w:rsidP="00B95233">
      <w:pPr>
        <w:widowControl w:val="0"/>
        <w:ind w:firstLine="709"/>
        <w:jc w:val="both"/>
        <w:rPr>
          <w:sz w:val="28"/>
        </w:rPr>
      </w:pPr>
      <w:r w:rsidRPr="00571F57">
        <w:rPr>
          <w:sz w:val="28"/>
        </w:rPr>
        <w:t>м) копия страхового медицинского полиса обязательного медицинского страхования;</w:t>
      </w:r>
    </w:p>
    <w:p w14:paraId="0A5FE04E" w14:textId="77777777" w:rsidR="002F48BC" w:rsidRDefault="00571F57" w:rsidP="00B95233">
      <w:pPr>
        <w:widowControl w:val="0"/>
        <w:ind w:firstLine="709"/>
        <w:jc w:val="both"/>
        <w:rPr>
          <w:sz w:val="28"/>
        </w:rPr>
      </w:pPr>
      <w:r w:rsidRPr="00571F57">
        <w:rPr>
          <w:sz w:val="28"/>
        </w:rPr>
        <w:t>н) медицинское заключение установленной формы об отсутствии у гражданина заболевания, препятствующего поступлению на муниципальную службу или ее прохождению;</w:t>
      </w:r>
    </w:p>
    <w:p w14:paraId="167913DF" w14:textId="24203F6F" w:rsidR="00025340" w:rsidRPr="002F48BC" w:rsidRDefault="00025340" w:rsidP="00B95233">
      <w:pPr>
        <w:widowControl w:val="0"/>
        <w:ind w:firstLine="709"/>
        <w:jc w:val="both"/>
        <w:rPr>
          <w:sz w:val="28"/>
        </w:rPr>
      </w:pPr>
      <w:r w:rsidRPr="002F48BC">
        <w:rPr>
          <w:sz w:val="28"/>
          <w:szCs w:val="28"/>
        </w:rPr>
        <w:t xml:space="preserve">о) сведения о доходах, об имуществе и обязательствах имущественного характера, предусмотренные Федеральным </w:t>
      </w:r>
      <w:hyperlink r:id="rId9" w:tooltip="Федеральный закон от 25.12.2008 N 273-ФЗ (ред. от 28.12.2025) &quot;О противодействии коррупции&quot; {КонсультантПлюс}">
        <w:r w:rsidRPr="002F48BC">
          <w:rPr>
            <w:sz w:val="28"/>
            <w:szCs w:val="28"/>
          </w:rPr>
          <w:t>законом</w:t>
        </w:r>
      </w:hyperlink>
      <w:r w:rsidRPr="002F48BC">
        <w:rPr>
          <w:sz w:val="28"/>
          <w:szCs w:val="28"/>
        </w:rPr>
        <w:t xml:space="preserve"> от 25 декабря 2008 г</w:t>
      </w:r>
      <w:r w:rsidR="002F48BC" w:rsidRPr="002F48BC">
        <w:rPr>
          <w:sz w:val="28"/>
          <w:szCs w:val="28"/>
        </w:rPr>
        <w:t>ода</w:t>
      </w:r>
      <w:r w:rsidR="002F48BC" w:rsidRPr="002F48BC">
        <w:rPr>
          <w:sz w:val="28"/>
          <w:szCs w:val="28"/>
        </w:rPr>
        <w:br/>
        <w:t>№ 273-ФЗ «О противодействии коррупции»</w:t>
      </w:r>
      <w:r w:rsidRPr="002F48BC">
        <w:rPr>
          <w:sz w:val="28"/>
          <w:szCs w:val="28"/>
        </w:rPr>
        <w:t xml:space="preserve">, и сведения о расходах, предусмотренные Федеральным </w:t>
      </w:r>
      <w:hyperlink r:id="rId10"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sidRPr="002F48BC">
          <w:rPr>
            <w:sz w:val="28"/>
            <w:szCs w:val="28"/>
          </w:rPr>
          <w:t>законом</w:t>
        </w:r>
      </w:hyperlink>
      <w:r w:rsidRPr="002F48BC">
        <w:rPr>
          <w:sz w:val="28"/>
          <w:szCs w:val="28"/>
        </w:rPr>
        <w:t xml:space="preserve"> от 3 декабря 2012 г</w:t>
      </w:r>
      <w:r w:rsidR="002F48BC" w:rsidRPr="002F48BC">
        <w:rPr>
          <w:sz w:val="28"/>
          <w:szCs w:val="28"/>
        </w:rPr>
        <w:t>ода</w:t>
      </w:r>
      <w:r w:rsidRPr="002F48BC">
        <w:rPr>
          <w:sz w:val="28"/>
          <w:szCs w:val="28"/>
        </w:rPr>
        <w:t xml:space="preserve"> № 230-ФЗ </w:t>
      </w:r>
      <w:r w:rsidR="002F48BC" w:rsidRPr="002F48BC">
        <w:rPr>
          <w:sz w:val="28"/>
          <w:szCs w:val="28"/>
        </w:rPr>
        <w:br/>
        <w:t>«</w:t>
      </w:r>
      <w:r w:rsidRPr="002F48BC">
        <w:rPr>
          <w:sz w:val="28"/>
          <w:szCs w:val="28"/>
        </w:rPr>
        <w:t>О контроле за соответствием расходов лиц, замещающих государственные д</w:t>
      </w:r>
      <w:r w:rsidR="002F48BC" w:rsidRPr="002F48BC">
        <w:rPr>
          <w:sz w:val="28"/>
          <w:szCs w:val="28"/>
        </w:rPr>
        <w:t>олжности, и иных лиц их доходам»</w:t>
      </w:r>
      <w:r w:rsidRPr="002F48BC">
        <w:rPr>
          <w:sz w:val="28"/>
          <w:szCs w:val="28"/>
        </w:rPr>
        <w:t>;</w:t>
      </w:r>
    </w:p>
    <w:p w14:paraId="23EE6A05" w14:textId="00A5F0CC" w:rsidR="002F48BC" w:rsidRPr="002F48BC" w:rsidRDefault="002F48BC" w:rsidP="00B95233">
      <w:pPr>
        <w:pStyle w:val="af1"/>
        <w:widowControl w:val="0"/>
        <w:spacing w:before="0" w:beforeAutospacing="0" w:after="0" w:afterAutospacing="0"/>
        <w:ind w:firstLine="709"/>
        <w:jc w:val="both"/>
        <w:rPr>
          <w:sz w:val="28"/>
          <w:szCs w:val="28"/>
        </w:rPr>
      </w:pPr>
      <w:r w:rsidRPr="002F48BC">
        <w:rPr>
          <w:sz w:val="28"/>
          <w:szCs w:val="28"/>
        </w:rPr>
        <w:t>п)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(работодателю) представляют:</w:t>
      </w:r>
    </w:p>
    <w:p w14:paraId="0C660089" w14:textId="77777777" w:rsidR="002F48BC" w:rsidRPr="002F48BC" w:rsidRDefault="002F48BC" w:rsidP="00B95233">
      <w:pPr>
        <w:pStyle w:val="af1"/>
        <w:widowControl w:val="0"/>
        <w:numPr>
          <w:ilvl w:val="0"/>
          <w:numId w:val="1"/>
        </w:numPr>
        <w:spacing w:before="0" w:beforeAutospacing="0" w:after="0" w:afterAutospacing="0"/>
        <w:ind w:left="0" w:firstLine="709"/>
        <w:jc w:val="both"/>
        <w:rPr>
          <w:sz w:val="28"/>
          <w:szCs w:val="28"/>
        </w:rPr>
      </w:pPr>
      <w:r w:rsidRPr="002F48BC">
        <w:rPr>
          <w:sz w:val="28"/>
          <w:szCs w:val="28"/>
        </w:rPr>
        <w:t>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
    <w:p w14:paraId="402F3C85" w14:textId="77777777" w:rsidR="002F48BC" w:rsidRPr="002F48BC" w:rsidRDefault="002F48BC" w:rsidP="00B95233">
      <w:pPr>
        <w:pStyle w:val="af1"/>
        <w:widowControl w:val="0"/>
        <w:numPr>
          <w:ilvl w:val="0"/>
          <w:numId w:val="1"/>
        </w:numPr>
        <w:spacing w:before="0" w:beforeAutospacing="0" w:after="0" w:afterAutospacing="0"/>
        <w:ind w:left="0" w:firstLine="709"/>
        <w:jc w:val="both"/>
        <w:rPr>
          <w:sz w:val="28"/>
          <w:szCs w:val="28"/>
        </w:rPr>
      </w:pPr>
      <w:r w:rsidRPr="002F48BC">
        <w:rPr>
          <w:sz w:val="28"/>
          <w:szCs w:val="28"/>
        </w:rPr>
        <w:t>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14:paraId="4868A39B" w14:textId="77777777" w:rsidR="00571F57" w:rsidRPr="00571F57" w:rsidRDefault="00571F57" w:rsidP="00B95233">
      <w:pPr>
        <w:widowControl w:val="0"/>
        <w:ind w:firstLine="709"/>
        <w:jc w:val="both"/>
        <w:rPr>
          <w:sz w:val="28"/>
        </w:rPr>
      </w:pPr>
      <w:r w:rsidRPr="00571F57">
        <w:rPr>
          <w:sz w:val="28"/>
        </w:rPr>
        <w:lastRenderedPageBreak/>
        <w:t>р) экземпляр трудового договора (контракта);</w:t>
      </w:r>
    </w:p>
    <w:p w14:paraId="715941A1" w14:textId="77777777" w:rsidR="00571F57" w:rsidRPr="00571F57" w:rsidRDefault="00571F57" w:rsidP="00B95233">
      <w:pPr>
        <w:widowControl w:val="0"/>
        <w:ind w:firstLine="709"/>
        <w:jc w:val="both"/>
        <w:rPr>
          <w:sz w:val="28"/>
        </w:rPr>
      </w:pPr>
      <w:r w:rsidRPr="00571F57">
        <w:rPr>
          <w:sz w:val="28"/>
        </w:rPr>
        <w:t>с) копия муниципального правового акта о назначении на должность муниципальной службы;</w:t>
      </w:r>
    </w:p>
    <w:p w14:paraId="0837B2E8" w14:textId="77777777" w:rsidR="00571F57" w:rsidRPr="00571F57" w:rsidRDefault="00571F57" w:rsidP="00B95233">
      <w:pPr>
        <w:widowControl w:val="0"/>
        <w:ind w:firstLine="709"/>
        <w:jc w:val="both"/>
        <w:rPr>
          <w:sz w:val="28"/>
        </w:rPr>
      </w:pPr>
      <w:r w:rsidRPr="00571F57">
        <w:rPr>
          <w:sz w:val="28"/>
        </w:rPr>
        <w:t>т) копия должностной инструкции.</w:t>
      </w:r>
    </w:p>
    <w:p w14:paraId="5BD713AB" w14:textId="79F92576" w:rsidR="00571F57" w:rsidRPr="00571F57" w:rsidRDefault="00571F57" w:rsidP="00B95233">
      <w:pPr>
        <w:widowControl w:val="0"/>
        <w:ind w:firstLine="709"/>
        <w:jc w:val="both"/>
        <w:rPr>
          <w:sz w:val="28"/>
        </w:rPr>
      </w:pPr>
      <w:r w:rsidRPr="00571F57">
        <w:rPr>
          <w:sz w:val="28"/>
        </w:rPr>
        <w:t>у) справка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установленн</w:t>
      </w:r>
      <w:r w:rsidR="002F48BC">
        <w:rPr>
          <w:sz w:val="28"/>
        </w:rPr>
        <w:t xml:space="preserve">ой Приказом МВД России от 27 сентября </w:t>
      </w:r>
      <w:r w:rsidRPr="00571F57">
        <w:rPr>
          <w:sz w:val="28"/>
        </w:rPr>
        <w:t xml:space="preserve">2019 </w:t>
      </w:r>
      <w:r w:rsidR="002F48BC">
        <w:rPr>
          <w:sz w:val="28"/>
        </w:rPr>
        <w:t>года № 660 «</w:t>
      </w:r>
      <w:r w:rsidRPr="00571F57">
        <w:rPr>
          <w:sz w:val="28"/>
        </w:rPr>
        <w:t>Об утверждении Административного регламента Министерства внутренних дел Российской Федерации по предоставлению государственной услуги по выдаче справок о наличии (отсутствии) судимости и (или) факта уголовного преследования либо о прекр</w:t>
      </w:r>
      <w:r w:rsidR="002F48BC">
        <w:rPr>
          <w:sz w:val="28"/>
        </w:rPr>
        <w:t>ащении уголовного преследования»</w:t>
      </w:r>
      <w:r w:rsidRPr="00571F57">
        <w:rPr>
          <w:sz w:val="28"/>
        </w:rPr>
        <w:t>;</w:t>
      </w:r>
    </w:p>
    <w:p w14:paraId="651A7976" w14:textId="77777777" w:rsidR="00571F57" w:rsidRPr="00571F57" w:rsidRDefault="00571F57" w:rsidP="00B95233">
      <w:pPr>
        <w:widowControl w:val="0"/>
        <w:ind w:firstLine="709"/>
        <w:jc w:val="both"/>
        <w:rPr>
          <w:sz w:val="28"/>
        </w:rPr>
      </w:pPr>
      <w:r w:rsidRPr="00571F57">
        <w:rPr>
          <w:sz w:val="28"/>
        </w:rPr>
        <w:t>ф) согласие на обработку персональных данных.</w:t>
      </w:r>
    </w:p>
    <w:p w14:paraId="43B284C0" w14:textId="77777777" w:rsidR="00571F57" w:rsidRPr="00571F57" w:rsidRDefault="00571F57" w:rsidP="00B95233">
      <w:pPr>
        <w:widowControl w:val="0"/>
        <w:ind w:firstLine="709"/>
        <w:jc w:val="both"/>
        <w:rPr>
          <w:sz w:val="28"/>
        </w:rPr>
      </w:pPr>
      <w:r w:rsidRPr="00571F57">
        <w:rPr>
          <w:sz w:val="28"/>
        </w:rPr>
        <w:t>2.4. Копии документов принимаются только при предоставлении подлинников документов.</w:t>
      </w:r>
    </w:p>
    <w:p w14:paraId="329B8E45" w14:textId="77777777" w:rsidR="00571F57" w:rsidRPr="00571F57" w:rsidRDefault="00571F57" w:rsidP="00B95233">
      <w:pPr>
        <w:widowControl w:val="0"/>
        <w:ind w:firstLine="709"/>
        <w:jc w:val="both"/>
        <w:rPr>
          <w:sz w:val="28"/>
        </w:rPr>
      </w:pPr>
      <w:r w:rsidRPr="00571F57">
        <w:rPr>
          <w:sz w:val="28"/>
        </w:rPr>
        <w:t>2.5. К личному делу муниципального служащего при прохождении муниципальной службы приобщаются:</w:t>
      </w:r>
    </w:p>
    <w:p w14:paraId="14ADC2B6" w14:textId="77777777" w:rsidR="00571F57" w:rsidRPr="00571F57" w:rsidRDefault="00571F57" w:rsidP="00B95233">
      <w:pPr>
        <w:widowControl w:val="0"/>
        <w:ind w:firstLine="709"/>
        <w:jc w:val="both"/>
        <w:rPr>
          <w:sz w:val="28"/>
        </w:rPr>
      </w:pPr>
      <w:r w:rsidRPr="00571F57">
        <w:rPr>
          <w:sz w:val="28"/>
        </w:rPr>
        <w:t>а) экземпляры дополнительных соглашений об изменении или дополнении трудового договора (контракта);</w:t>
      </w:r>
    </w:p>
    <w:p w14:paraId="69138B31" w14:textId="77777777" w:rsidR="00571F57" w:rsidRPr="00571F57" w:rsidRDefault="00571F57" w:rsidP="00B95233">
      <w:pPr>
        <w:widowControl w:val="0"/>
        <w:ind w:firstLine="709"/>
        <w:jc w:val="both"/>
        <w:rPr>
          <w:sz w:val="28"/>
        </w:rPr>
      </w:pPr>
      <w:r w:rsidRPr="00571F57">
        <w:rPr>
          <w:sz w:val="28"/>
        </w:rPr>
        <w:t>б) копии муниципальных правовых актов о переводе муниципального служащего на иную должность муниципальной службы, о временном замещении им этой должности;</w:t>
      </w:r>
    </w:p>
    <w:p w14:paraId="2DCFD728" w14:textId="77777777" w:rsidR="00571F57" w:rsidRPr="00571F57" w:rsidRDefault="00571F57" w:rsidP="00B95233">
      <w:pPr>
        <w:widowControl w:val="0"/>
        <w:ind w:firstLine="709"/>
        <w:jc w:val="both"/>
        <w:rPr>
          <w:sz w:val="28"/>
        </w:rPr>
      </w:pPr>
      <w:r w:rsidRPr="00571F57">
        <w:rPr>
          <w:sz w:val="28"/>
        </w:rPr>
        <w:t>в) аттестационный лист муниципального служащего, прошедшего аттестацию, отзыв об исполнении им должностных обязанностей за аттестационный период;</w:t>
      </w:r>
    </w:p>
    <w:p w14:paraId="197DD2C7" w14:textId="77777777" w:rsidR="00571F57" w:rsidRPr="00571F57" w:rsidRDefault="00571F57" w:rsidP="00B95233">
      <w:pPr>
        <w:widowControl w:val="0"/>
        <w:ind w:firstLine="709"/>
        <w:jc w:val="both"/>
        <w:rPr>
          <w:sz w:val="28"/>
        </w:rPr>
      </w:pPr>
      <w:r w:rsidRPr="00571F57">
        <w:rPr>
          <w:sz w:val="28"/>
        </w:rPr>
        <w:t>г) копии документов о присвоении муниципальному служащему классного чина муниципальной службы;</w:t>
      </w:r>
    </w:p>
    <w:p w14:paraId="0B0BED72" w14:textId="77777777" w:rsidR="00571F57" w:rsidRPr="00571F57" w:rsidRDefault="00571F57" w:rsidP="00B95233">
      <w:pPr>
        <w:widowControl w:val="0"/>
        <w:ind w:firstLine="709"/>
        <w:jc w:val="both"/>
        <w:rPr>
          <w:sz w:val="28"/>
        </w:rPr>
      </w:pPr>
      <w:r w:rsidRPr="00571F57">
        <w:rPr>
          <w:sz w:val="28"/>
        </w:rPr>
        <w:t>д) копии документов о включении муниципального служащего в кадровый резерв, а также об исключении его из кадрового резерва;</w:t>
      </w:r>
    </w:p>
    <w:p w14:paraId="63A0D706" w14:textId="77777777" w:rsidR="00571F57" w:rsidRPr="00571F57" w:rsidRDefault="00571F57" w:rsidP="00B95233">
      <w:pPr>
        <w:widowControl w:val="0"/>
        <w:ind w:firstLine="709"/>
        <w:jc w:val="both"/>
        <w:rPr>
          <w:sz w:val="28"/>
        </w:rPr>
      </w:pPr>
      <w:r w:rsidRPr="00571F57">
        <w:rPr>
          <w:sz w:val="28"/>
        </w:rPr>
        <w:t>е) копии решений о поощрении муниципального служащего, а также о наложении на него дисциплинарного взыскания до его снятия или отмены;</w:t>
      </w:r>
    </w:p>
    <w:p w14:paraId="2C65EC41" w14:textId="77777777" w:rsidR="00571F57" w:rsidRPr="00EE2CB2" w:rsidRDefault="00571F57" w:rsidP="00B95233">
      <w:pPr>
        <w:widowControl w:val="0"/>
        <w:ind w:firstLine="709"/>
        <w:jc w:val="both"/>
        <w:rPr>
          <w:sz w:val="28"/>
        </w:rPr>
      </w:pPr>
      <w:r w:rsidRPr="00EE2CB2">
        <w:rPr>
          <w:sz w:val="28"/>
        </w:rPr>
        <w:t>ж) копии документов о начале служебной проверки, ее результатах, об отстранении муниципального служащего от замещаемой должности муниципальной службы;</w:t>
      </w:r>
    </w:p>
    <w:p w14:paraId="5D2542BE" w14:textId="77777777" w:rsidR="00571F57" w:rsidRPr="00EE2CB2" w:rsidRDefault="00571F57" w:rsidP="00B95233">
      <w:pPr>
        <w:widowControl w:val="0"/>
        <w:ind w:firstLine="709"/>
        <w:jc w:val="both"/>
        <w:rPr>
          <w:sz w:val="28"/>
        </w:rPr>
      </w:pPr>
      <w:r w:rsidRPr="00EE2CB2">
        <w:rPr>
          <w:sz w:val="28"/>
        </w:rPr>
        <w:t>з) документы, связанные с оформлением допуска к сведениям, составляющим государственную или иную охраняемую законом тайну, если исполнение обязанностей по замещаемой должности муниципальной службы связано с использованием таких сведений;</w:t>
      </w:r>
    </w:p>
    <w:p w14:paraId="32EEFDEA" w14:textId="64F84399" w:rsidR="00EE2CB2" w:rsidRPr="00EE2CB2" w:rsidRDefault="00EE2CB2" w:rsidP="00B95233">
      <w:pPr>
        <w:widowControl w:val="0"/>
        <w:shd w:val="clear" w:color="auto" w:fill="FFFFFF"/>
        <w:ind w:firstLine="709"/>
        <w:jc w:val="both"/>
        <w:rPr>
          <w:sz w:val="28"/>
          <w:szCs w:val="28"/>
        </w:rPr>
      </w:pPr>
      <w:r w:rsidRPr="00EE2CB2">
        <w:rPr>
          <w:sz w:val="28"/>
          <w:szCs w:val="28"/>
        </w:rPr>
        <w:t xml:space="preserve">и) справка о результатах проверки достоверности и полноты сведений о доходах, об имуществе и обязательствах имущественного характера, представленных муниципальным служащим, а также сведений о соблюдении муниципальным служащим ограничений и запретов, требований о предотвращении или об урегулировании конфликта интересов и исполнении обязанностей, установленных Федеральным </w:t>
      </w:r>
      <w:hyperlink r:id="rId11" w:tooltip="Федеральный закон от 25.12.2008 N 273-ФЗ (ред. от 28.12.2025) &quot;О противодействии коррупции&quot; {КонсультантПлюс}">
        <w:r w:rsidRPr="00EE2CB2">
          <w:rPr>
            <w:sz w:val="28"/>
            <w:szCs w:val="28"/>
          </w:rPr>
          <w:t>законом</w:t>
        </w:r>
      </w:hyperlink>
      <w:r w:rsidRPr="00EE2CB2">
        <w:rPr>
          <w:sz w:val="28"/>
          <w:szCs w:val="28"/>
        </w:rPr>
        <w:t xml:space="preserve"> от 25 декабря 2008 года</w:t>
      </w:r>
      <w:r w:rsidRPr="00EE2CB2">
        <w:rPr>
          <w:sz w:val="28"/>
          <w:szCs w:val="28"/>
        </w:rPr>
        <w:br/>
        <w:t xml:space="preserve">№ 273-ФЗ «О противодействии коррупции» и другими федеральными законами в </w:t>
      </w:r>
      <w:r w:rsidRPr="00EE2CB2">
        <w:rPr>
          <w:sz w:val="28"/>
          <w:szCs w:val="28"/>
        </w:rPr>
        <w:lastRenderedPageBreak/>
        <w:t>целях противодействия коррупции, и (или) копия протокола (выписка из протокола) заседания соответствующей комиссии по соблюдению требований к служебному поведению и урегулированию конфликта интересов;</w:t>
      </w:r>
    </w:p>
    <w:p w14:paraId="7EF57955" w14:textId="77777777" w:rsidR="00571F57" w:rsidRPr="00EE2CB2" w:rsidRDefault="00571F57" w:rsidP="00B95233">
      <w:pPr>
        <w:widowControl w:val="0"/>
        <w:ind w:firstLine="709"/>
        <w:jc w:val="both"/>
        <w:rPr>
          <w:sz w:val="28"/>
        </w:rPr>
      </w:pPr>
      <w:r w:rsidRPr="00EE2CB2">
        <w:rPr>
          <w:sz w:val="28"/>
        </w:rPr>
        <w:t>к) копия правового акта об освобождении муниципального служащего от замещаемой должности муниципальной службы, о прекращении трудового договора или его приостановлении.</w:t>
      </w:r>
    </w:p>
    <w:p w14:paraId="2A3C9FCD" w14:textId="77777777" w:rsidR="00571F57" w:rsidRPr="001D1D3B" w:rsidRDefault="00571F57" w:rsidP="00B95233">
      <w:pPr>
        <w:widowControl w:val="0"/>
        <w:ind w:firstLine="709"/>
        <w:jc w:val="both"/>
        <w:rPr>
          <w:sz w:val="28"/>
        </w:rPr>
      </w:pPr>
      <w:r w:rsidRPr="00571F57">
        <w:rPr>
          <w:sz w:val="28"/>
        </w:rPr>
        <w:t xml:space="preserve">2.6. В личное дело вносятся также письменные объяснения муниципального служащего (если такие объяснения даны им после ознакомления с документами своего личного дела), а также иные документы, предусмотренные федеральными законами и </w:t>
      </w:r>
      <w:r w:rsidRPr="001D1D3B">
        <w:rPr>
          <w:sz w:val="28"/>
        </w:rPr>
        <w:t>иными нормативными правовыми актами.</w:t>
      </w:r>
    </w:p>
    <w:p w14:paraId="7C0DE07D" w14:textId="06EEB47C" w:rsidR="00912BE7" w:rsidRPr="001D1D3B" w:rsidRDefault="00EE2CB2" w:rsidP="00B95233">
      <w:pPr>
        <w:widowControl w:val="0"/>
        <w:shd w:val="clear" w:color="auto" w:fill="FFFFFF"/>
        <w:ind w:firstLine="709"/>
        <w:jc w:val="both"/>
        <w:rPr>
          <w:sz w:val="28"/>
          <w:szCs w:val="28"/>
        </w:rPr>
      </w:pPr>
      <w:r w:rsidRPr="001D1D3B">
        <w:rPr>
          <w:sz w:val="28"/>
          <w:szCs w:val="28"/>
        </w:rPr>
        <w:t xml:space="preserve">2.7. </w:t>
      </w:r>
      <w:r w:rsidR="00912BE7" w:rsidRPr="001D1D3B">
        <w:rPr>
          <w:sz w:val="26"/>
          <w:szCs w:val="26"/>
          <w:shd w:val="clear" w:color="auto" w:fill="FFFFFF"/>
        </w:rPr>
        <w:t>Анкета, предусмотренная подпунктом «а» пункта 1 Указа</w:t>
      </w:r>
      <w:r w:rsidR="00294C55" w:rsidRPr="001D1D3B">
        <w:rPr>
          <w:sz w:val="26"/>
          <w:szCs w:val="26"/>
          <w:shd w:val="clear" w:color="auto" w:fill="FFFFFF"/>
        </w:rPr>
        <w:t xml:space="preserve"> </w:t>
      </w:r>
      <w:r w:rsidR="00294C55" w:rsidRPr="001D1D3B">
        <w:rPr>
          <w:sz w:val="28"/>
          <w:szCs w:val="28"/>
        </w:rPr>
        <w:t>Президента Российской Федерации от 10 октября 2024 года № 870 «О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w:t>
      </w:r>
      <w:r w:rsidR="00912BE7" w:rsidRPr="001D1D3B">
        <w:rPr>
          <w:sz w:val="26"/>
          <w:szCs w:val="26"/>
          <w:shd w:val="clear" w:color="auto" w:fill="FFFFFF"/>
        </w:rPr>
        <w:t>, и сообщение об изменении сведений, содержащихся в ней, подлежат заполнению гражданами Российской Федерации, поступающими на муниципальную службу</w:t>
      </w:r>
      <w:r w:rsidR="00294C55" w:rsidRPr="001D1D3B">
        <w:rPr>
          <w:sz w:val="26"/>
          <w:szCs w:val="26"/>
          <w:shd w:val="clear" w:color="auto" w:fill="FFFFFF"/>
        </w:rPr>
        <w:t xml:space="preserve"> в администрацию Лукояновского муниципального округа Нижегородской области (её отраслевые органы, имеющие статус юридического лица)</w:t>
      </w:r>
      <w:r w:rsidR="00912BE7" w:rsidRPr="001D1D3B">
        <w:rPr>
          <w:sz w:val="26"/>
          <w:szCs w:val="26"/>
          <w:shd w:val="clear" w:color="auto" w:fill="FFFFFF"/>
        </w:rPr>
        <w:t xml:space="preserve">, муниципальными служащими </w:t>
      </w:r>
      <w:r w:rsidR="00294C55" w:rsidRPr="001D1D3B">
        <w:rPr>
          <w:sz w:val="26"/>
          <w:szCs w:val="26"/>
          <w:shd w:val="clear" w:color="auto" w:fill="FFFFFF"/>
        </w:rPr>
        <w:t>администрации Лукояновского муниципального округа Нижегородской области (её отраслевых органов, имеющих статус юридического лица)</w:t>
      </w:r>
      <w:r w:rsidR="00732DB4" w:rsidRPr="001D1D3B">
        <w:rPr>
          <w:sz w:val="26"/>
          <w:szCs w:val="26"/>
          <w:shd w:val="clear" w:color="auto" w:fill="FFFFFF"/>
        </w:rPr>
        <w:t xml:space="preserve"> с</w:t>
      </w:r>
      <w:r w:rsidR="00912BE7" w:rsidRPr="001D1D3B">
        <w:rPr>
          <w:sz w:val="26"/>
          <w:szCs w:val="26"/>
          <w:shd w:val="clear" w:color="auto" w:fill="FFFFFF"/>
        </w:rPr>
        <w:t xml:space="preserve"> применением функциональных возможностей специал</w:t>
      </w:r>
      <w:r w:rsidR="00732DB4" w:rsidRPr="001D1D3B">
        <w:rPr>
          <w:sz w:val="26"/>
          <w:szCs w:val="26"/>
          <w:shd w:val="clear" w:color="auto" w:fill="FFFFFF"/>
        </w:rPr>
        <w:t>ьного программного обеспечения «Анкета ГС (МС)» или через личный кабинет на Портале госслужбы.</w:t>
      </w:r>
    </w:p>
    <w:p w14:paraId="4255C181" w14:textId="077C62AD" w:rsidR="00F659D7" w:rsidRPr="001D1D3B" w:rsidRDefault="00F659D7" w:rsidP="00B95233">
      <w:pPr>
        <w:widowControl w:val="0"/>
        <w:autoSpaceDE w:val="0"/>
        <w:autoSpaceDN w:val="0"/>
        <w:ind w:firstLine="709"/>
        <w:jc w:val="both"/>
        <w:rPr>
          <w:rFonts w:ascii="Calibri" w:hAnsi="Calibri"/>
          <w:sz w:val="28"/>
          <w:szCs w:val="28"/>
        </w:rPr>
      </w:pPr>
      <w:r w:rsidRPr="001D1D3B">
        <w:rPr>
          <w:spacing w:val="2"/>
          <w:sz w:val="28"/>
          <w:szCs w:val="28"/>
        </w:rPr>
        <w:t>2.</w:t>
      </w:r>
      <w:r w:rsidR="001D1D3B">
        <w:rPr>
          <w:spacing w:val="2"/>
          <w:sz w:val="28"/>
          <w:szCs w:val="28"/>
        </w:rPr>
        <w:t>8</w:t>
      </w:r>
      <w:r w:rsidRPr="001D1D3B">
        <w:rPr>
          <w:spacing w:val="2"/>
          <w:sz w:val="28"/>
          <w:szCs w:val="28"/>
        </w:rPr>
        <w:t>.</w:t>
      </w:r>
      <w:r w:rsidR="001D1D3B" w:rsidRPr="001D1D3B">
        <w:rPr>
          <w:spacing w:val="2"/>
          <w:sz w:val="28"/>
          <w:szCs w:val="28"/>
        </w:rPr>
        <w:t xml:space="preserve"> М</w:t>
      </w:r>
      <w:r w:rsidRPr="001D1D3B">
        <w:rPr>
          <w:spacing w:val="2"/>
          <w:sz w:val="28"/>
          <w:szCs w:val="28"/>
        </w:rPr>
        <w:t xml:space="preserve">униципальный служащий обязан </w:t>
      </w:r>
      <w:r w:rsidRPr="001D1D3B">
        <w:rPr>
          <w:sz w:val="28"/>
          <w:szCs w:val="28"/>
        </w:rPr>
        <w:t xml:space="preserve">сообщать представителю нанимателя (работодателю) об изменении </w:t>
      </w:r>
      <w:r w:rsidR="001D1D3B" w:rsidRPr="001D1D3B">
        <w:rPr>
          <w:sz w:val="28"/>
          <w:szCs w:val="28"/>
        </w:rPr>
        <w:t>сведений, содержащихся в анкете</w:t>
      </w:r>
      <w:r w:rsidRPr="001D1D3B">
        <w:rPr>
          <w:sz w:val="28"/>
          <w:szCs w:val="28"/>
        </w:rPr>
        <w:t xml:space="preserve"> (за исключением сведений, изменение которых произошло по решению представителя нанимателя (работодателя), в течение 10 рабочих дней со дня, когда муниципальному служащему стало известно об указанных изменениях, не считая периода его временной нетрудоспособности, пребывания в отпуске, служебной командировке, других случаев отсутствия на службе по уважительным причинам, если иной срок не установлен федеральными законами, по форме, предусмотренной </w:t>
      </w:r>
      <w:r w:rsidR="001D1D3B" w:rsidRPr="001D1D3B">
        <w:rPr>
          <w:sz w:val="26"/>
          <w:szCs w:val="26"/>
          <w:shd w:val="clear" w:color="auto" w:fill="FFFFFF"/>
        </w:rPr>
        <w:t xml:space="preserve">подпунктом «в» пункта 1 Указа </w:t>
      </w:r>
      <w:r w:rsidR="001D1D3B" w:rsidRPr="001D1D3B">
        <w:rPr>
          <w:sz w:val="28"/>
          <w:szCs w:val="28"/>
        </w:rPr>
        <w:t>Президента Российской Федерации от 10 октября 2024 года № 870 «О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w:t>
      </w:r>
      <w:r w:rsidR="001D1D3B">
        <w:rPr>
          <w:sz w:val="28"/>
          <w:szCs w:val="28"/>
        </w:rPr>
        <w:t xml:space="preserve">, </w:t>
      </w:r>
      <w:r w:rsidR="001D1D3B" w:rsidRPr="009C53C1">
        <w:rPr>
          <w:sz w:val="28"/>
          <w:szCs w:val="28"/>
        </w:rPr>
        <w:t>с приложением копий подтверждающих документов</w:t>
      </w:r>
      <w:r w:rsidRPr="001D1D3B">
        <w:rPr>
          <w:rFonts w:ascii="Calibri" w:hAnsi="Calibri"/>
          <w:sz w:val="28"/>
          <w:szCs w:val="28"/>
        </w:rPr>
        <w:t>.</w:t>
      </w:r>
    </w:p>
    <w:p w14:paraId="7A86D2E8" w14:textId="6B02C6BC" w:rsidR="00571F57" w:rsidRPr="009C53C1" w:rsidRDefault="00571F57" w:rsidP="00B95233">
      <w:pPr>
        <w:widowControl w:val="0"/>
        <w:ind w:firstLine="709"/>
        <w:jc w:val="both"/>
        <w:rPr>
          <w:sz w:val="28"/>
        </w:rPr>
      </w:pPr>
      <w:r w:rsidRPr="009C53C1">
        <w:rPr>
          <w:sz w:val="28"/>
        </w:rPr>
        <w:t>2.</w:t>
      </w:r>
      <w:r w:rsidR="001D1D3B">
        <w:rPr>
          <w:sz w:val="28"/>
        </w:rPr>
        <w:t>9</w:t>
      </w:r>
      <w:r w:rsidRPr="009C53C1">
        <w:rPr>
          <w:sz w:val="28"/>
        </w:rPr>
        <w:t>. Должностное лицо, принимая анкету, проверяет полноту ее заполнения и правильность указанных сведений в соответствии с предъявляемыми документами и заверяет анкету печатью, подписью и датой.</w:t>
      </w:r>
    </w:p>
    <w:p w14:paraId="5A2628BA" w14:textId="329C7FE1" w:rsidR="009C53C1" w:rsidRPr="009C53C1" w:rsidRDefault="002343ED" w:rsidP="00B95233">
      <w:pPr>
        <w:widowControl w:val="0"/>
        <w:shd w:val="clear" w:color="auto" w:fill="FFFFFF"/>
        <w:ind w:firstLine="709"/>
        <w:jc w:val="both"/>
        <w:rPr>
          <w:sz w:val="28"/>
          <w:szCs w:val="28"/>
        </w:rPr>
      </w:pPr>
      <w:r>
        <w:rPr>
          <w:sz w:val="28"/>
          <w:szCs w:val="28"/>
        </w:rPr>
        <w:t>2.</w:t>
      </w:r>
      <w:r w:rsidR="006F24DE">
        <w:rPr>
          <w:sz w:val="28"/>
          <w:szCs w:val="28"/>
        </w:rPr>
        <w:t>10</w:t>
      </w:r>
      <w:r>
        <w:rPr>
          <w:sz w:val="28"/>
          <w:szCs w:val="28"/>
        </w:rPr>
        <w:t>.</w:t>
      </w:r>
      <w:r w:rsidR="009C53C1" w:rsidRPr="002343ED">
        <w:rPr>
          <w:sz w:val="28"/>
          <w:szCs w:val="28"/>
        </w:rPr>
        <w:t xml:space="preserve"> </w:t>
      </w:r>
      <w:r w:rsidR="009C53C1" w:rsidRPr="009C53C1">
        <w:rPr>
          <w:sz w:val="28"/>
          <w:szCs w:val="28"/>
        </w:rPr>
        <w:t xml:space="preserve">Сведения, содержащиеся в анкете, могут быть проверены по решению представителя нанимателя (работодателя) или уполномоченного им лица. Проверка сведений, содержащихся в анкете, осуществляется кадровой службой администрации Лукояновского муниципального округа Нижегородской области (ответственным должностным лицом отраслевого органа, имеющего статус юридического лица) путем направления в органы публичной власти и организации, обладающие соответствующей информацией, запросов в письменной форме, в том </w:t>
      </w:r>
      <w:r w:rsidR="009C53C1" w:rsidRPr="009C53C1">
        <w:rPr>
          <w:sz w:val="28"/>
          <w:szCs w:val="28"/>
        </w:rPr>
        <w:lastRenderedPageBreak/>
        <w:t>числе посредством государственных информационных систем. Органы публичной власти и организации, обладающие соответствующей информацией, обязаны предоставить запрашиваемую информацию не позднее одного месяца со дня получения указанного запроса.</w:t>
      </w:r>
    </w:p>
    <w:p w14:paraId="353EB13E" w14:textId="7A9545E7" w:rsidR="00B95233" w:rsidRDefault="00571F57" w:rsidP="00B95233">
      <w:pPr>
        <w:widowControl w:val="0"/>
        <w:ind w:firstLine="709"/>
        <w:jc w:val="both"/>
        <w:rPr>
          <w:sz w:val="28"/>
        </w:rPr>
      </w:pPr>
      <w:r w:rsidRPr="00B95233">
        <w:rPr>
          <w:sz w:val="28"/>
        </w:rPr>
        <w:t>2.1</w:t>
      </w:r>
      <w:r w:rsidR="006F24DE" w:rsidRPr="00B95233">
        <w:rPr>
          <w:sz w:val="28"/>
        </w:rPr>
        <w:t>1</w:t>
      </w:r>
      <w:r w:rsidRPr="00B95233">
        <w:rPr>
          <w:sz w:val="28"/>
        </w:rPr>
        <w:t xml:space="preserve">. </w:t>
      </w:r>
      <w:r w:rsidR="00B95233" w:rsidRPr="00B95233">
        <w:rPr>
          <w:sz w:val="28"/>
        </w:rPr>
        <w:t>Все документы личного дела муниципального служащего брошюруются, нумеруются карандашом в правом верхнем углу и помещаются в обложку дела с твердым переплетом. На документы личного дела муниципального служащего составляется опись по форме согласно приложению 2 к настоящ</w:t>
      </w:r>
      <w:r w:rsidR="00B95233">
        <w:rPr>
          <w:sz w:val="28"/>
        </w:rPr>
        <w:t>ему</w:t>
      </w:r>
      <w:r w:rsidR="00B95233" w:rsidRPr="00B95233">
        <w:rPr>
          <w:sz w:val="28"/>
        </w:rPr>
        <w:t xml:space="preserve"> </w:t>
      </w:r>
      <w:r w:rsidR="00B95233">
        <w:rPr>
          <w:sz w:val="28"/>
        </w:rPr>
        <w:t>Положению</w:t>
      </w:r>
      <w:r w:rsidR="00B95233" w:rsidRPr="00B95233">
        <w:rPr>
          <w:sz w:val="28"/>
        </w:rPr>
        <w:t xml:space="preserve">. Опись документов, находящихся </w:t>
      </w:r>
      <w:proofErr w:type="gramStart"/>
      <w:r w:rsidR="00B95233" w:rsidRPr="00B95233">
        <w:rPr>
          <w:sz w:val="28"/>
        </w:rPr>
        <w:t>в личном деле</w:t>
      </w:r>
      <w:proofErr w:type="gramEnd"/>
      <w:r w:rsidR="00B95233" w:rsidRPr="00B95233">
        <w:rPr>
          <w:sz w:val="28"/>
        </w:rPr>
        <w:t xml:space="preserve"> помещается в начало личного дела. Номер личного дела на обложке указывается в соответствии с его регистрационным номером по журналу учета личных дел сотрудников.</w:t>
      </w:r>
    </w:p>
    <w:p w14:paraId="4B53044C" w14:textId="2C0ABFD2" w:rsidR="00571F57" w:rsidRPr="00571F57" w:rsidRDefault="00571F57" w:rsidP="00B95233">
      <w:pPr>
        <w:widowControl w:val="0"/>
        <w:ind w:firstLine="709"/>
        <w:jc w:val="both"/>
        <w:rPr>
          <w:sz w:val="28"/>
        </w:rPr>
      </w:pPr>
      <w:r w:rsidRPr="00571F57">
        <w:rPr>
          <w:sz w:val="28"/>
        </w:rPr>
        <w:t>2.1</w:t>
      </w:r>
      <w:r w:rsidR="006F24DE">
        <w:rPr>
          <w:sz w:val="28"/>
        </w:rPr>
        <w:t>2</w:t>
      </w:r>
      <w:r w:rsidRPr="00571F57">
        <w:rPr>
          <w:sz w:val="28"/>
        </w:rPr>
        <w:t>. Внутренняя опись документов, включаемых в личное дело, заполняется одновременно с формированием личного дела и затем заполняется при каждом внесении в личное дело новых документов.</w:t>
      </w:r>
    </w:p>
    <w:p w14:paraId="4AD8A3F6" w14:textId="12F88298" w:rsidR="00571F57" w:rsidRPr="00571F57" w:rsidRDefault="00571F57" w:rsidP="00B95233">
      <w:pPr>
        <w:widowControl w:val="0"/>
        <w:ind w:firstLine="709"/>
        <w:jc w:val="both"/>
        <w:rPr>
          <w:sz w:val="28"/>
        </w:rPr>
      </w:pPr>
      <w:r w:rsidRPr="00571F57">
        <w:rPr>
          <w:sz w:val="28"/>
        </w:rPr>
        <w:t>2.1</w:t>
      </w:r>
      <w:r w:rsidR="006F24DE">
        <w:rPr>
          <w:sz w:val="28"/>
        </w:rPr>
        <w:t>3</w:t>
      </w:r>
      <w:r w:rsidRPr="00571F57">
        <w:rPr>
          <w:sz w:val="28"/>
        </w:rPr>
        <w:t>. При нумерации листов личного дела листы внутренней описи нумеруются отдельно.</w:t>
      </w:r>
    </w:p>
    <w:p w14:paraId="7416F1BA" w14:textId="17CB907E" w:rsidR="00571F57" w:rsidRPr="00571F57" w:rsidRDefault="00571F57" w:rsidP="00B95233">
      <w:pPr>
        <w:widowControl w:val="0"/>
        <w:ind w:firstLine="709"/>
        <w:jc w:val="both"/>
        <w:rPr>
          <w:sz w:val="28"/>
        </w:rPr>
      </w:pPr>
      <w:r w:rsidRPr="00571F57">
        <w:rPr>
          <w:sz w:val="28"/>
        </w:rPr>
        <w:t>2.1</w:t>
      </w:r>
      <w:r w:rsidR="006F24DE">
        <w:rPr>
          <w:sz w:val="28"/>
        </w:rPr>
        <w:t>4</w:t>
      </w:r>
      <w:r w:rsidRPr="00571F57">
        <w:rPr>
          <w:sz w:val="28"/>
        </w:rPr>
        <w:t>. Внутренняя опись подписывается ее составителем с указанием расшифровки подписи и даты закрытия описи.</w:t>
      </w:r>
    </w:p>
    <w:p w14:paraId="2F4452D9" w14:textId="0EC30F10" w:rsidR="00571F57" w:rsidRPr="00571F57" w:rsidRDefault="00571F57" w:rsidP="00B95233">
      <w:pPr>
        <w:widowControl w:val="0"/>
        <w:ind w:firstLine="709"/>
        <w:jc w:val="both"/>
        <w:rPr>
          <w:sz w:val="28"/>
        </w:rPr>
      </w:pPr>
      <w:r w:rsidRPr="00571F57">
        <w:rPr>
          <w:sz w:val="28"/>
        </w:rPr>
        <w:t>2.1</w:t>
      </w:r>
      <w:r w:rsidR="006F24DE">
        <w:rPr>
          <w:sz w:val="28"/>
        </w:rPr>
        <w:t>5</w:t>
      </w:r>
      <w:r w:rsidRPr="00571F57">
        <w:rPr>
          <w:sz w:val="28"/>
        </w:rPr>
        <w:t>. К личному делу приобщаются оригиналы документов либо, в установленных случаях, копии либо выписки из них.</w:t>
      </w:r>
    </w:p>
    <w:p w14:paraId="6B2B266C" w14:textId="77777777" w:rsidR="00571F57" w:rsidRPr="00571F57" w:rsidRDefault="00571F57" w:rsidP="00B95233">
      <w:pPr>
        <w:widowControl w:val="0"/>
        <w:ind w:firstLine="709"/>
        <w:jc w:val="both"/>
        <w:rPr>
          <w:sz w:val="28"/>
        </w:rPr>
      </w:pPr>
      <w:r w:rsidRPr="00571F57">
        <w:rPr>
          <w:sz w:val="28"/>
        </w:rPr>
        <w:t>Выписка из муниципального правового акта должна содержать все имеющиеся в оригинале реквизиты: вид правового акта, номер, дату, наименование, указание должности, фамилии и инициалов подписавшего его должностного лица (без личной подписи).</w:t>
      </w:r>
    </w:p>
    <w:p w14:paraId="716DE409" w14:textId="77777777" w:rsidR="00571F57" w:rsidRPr="00571F57" w:rsidRDefault="00571F57" w:rsidP="00B95233">
      <w:pPr>
        <w:widowControl w:val="0"/>
        <w:ind w:firstLine="709"/>
        <w:jc w:val="both"/>
        <w:rPr>
          <w:sz w:val="28"/>
        </w:rPr>
      </w:pPr>
      <w:r w:rsidRPr="00571F57">
        <w:rPr>
          <w:sz w:val="28"/>
        </w:rPr>
        <w:t>Все исправления, внесенные в документы личного дела, должны быть заверены подписью должностного лица, и соответствующей печатью.</w:t>
      </w:r>
    </w:p>
    <w:p w14:paraId="1FD20F34" w14:textId="7755C69F" w:rsidR="00571F57" w:rsidRPr="00571F57" w:rsidRDefault="00571F57" w:rsidP="00B95233">
      <w:pPr>
        <w:widowControl w:val="0"/>
        <w:ind w:firstLine="709"/>
        <w:jc w:val="both"/>
        <w:rPr>
          <w:sz w:val="28"/>
        </w:rPr>
      </w:pPr>
      <w:r w:rsidRPr="00571F57">
        <w:rPr>
          <w:sz w:val="28"/>
        </w:rPr>
        <w:t>2.1</w:t>
      </w:r>
      <w:r w:rsidR="006F24DE">
        <w:rPr>
          <w:sz w:val="28"/>
        </w:rPr>
        <w:t>6</w:t>
      </w:r>
      <w:r w:rsidRPr="00571F57">
        <w:rPr>
          <w:sz w:val="28"/>
        </w:rPr>
        <w:t>. Личное дело муниципального служащего ведется на протяжении всей муниципальной службы. Изменения, вносимые в личное дело, должны быть подтверждены соответствующими документами.</w:t>
      </w:r>
    </w:p>
    <w:p w14:paraId="589E00F3" w14:textId="2CC1859E" w:rsidR="00571F57" w:rsidRPr="00571F57" w:rsidRDefault="00571F57" w:rsidP="00B95233">
      <w:pPr>
        <w:widowControl w:val="0"/>
        <w:ind w:firstLine="709"/>
        <w:jc w:val="both"/>
        <w:rPr>
          <w:sz w:val="28"/>
        </w:rPr>
      </w:pPr>
      <w:r w:rsidRPr="00571F57">
        <w:rPr>
          <w:sz w:val="28"/>
        </w:rPr>
        <w:t>2.1</w:t>
      </w:r>
      <w:r w:rsidR="006F24DE">
        <w:rPr>
          <w:sz w:val="28"/>
        </w:rPr>
        <w:t>7</w:t>
      </w:r>
      <w:r w:rsidRPr="00571F57">
        <w:rPr>
          <w:sz w:val="28"/>
        </w:rPr>
        <w:t xml:space="preserve">. Обо всех изменениях </w:t>
      </w:r>
      <w:proofErr w:type="spellStart"/>
      <w:r w:rsidRPr="00571F57">
        <w:rPr>
          <w:sz w:val="28"/>
        </w:rPr>
        <w:t>анкетно</w:t>
      </w:r>
      <w:proofErr w:type="spellEnd"/>
      <w:r w:rsidRPr="00571F57">
        <w:rPr>
          <w:sz w:val="28"/>
        </w:rPr>
        <w:t>-биографических, учетных и персональных данных (паспортных, адресных, данных об образовании, о дополнительном профессиональном образовании, постановке и снятии с воинского учета, присвоении степеней, званий и других) муниципальный служащий обязан в течение 5 рабочих дней сообщать должностному лицу.</w:t>
      </w:r>
    </w:p>
    <w:p w14:paraId="409759EC" w14:textId="21EC094F" w:rsidR="00571F57" w:rsidRPr="00571F57" w:rsidRDefault="00571F57" w:rsidP="00B95233">
      <w:pPr>
        <w:widowControl w:val="0"/>
        <w:ind w:firstLine="709"/>
        <w:jc w:val="both"/>
        <w:rPr>
          <w:sz w:val="28"/>
        </w:rPr>
      </w:pPr>
      <w:r w:rsidRPr="00571F57">
        <w:rPr>
          <w:sz w:val="28"/>
        </w:rPr>
        <w:t>2.1</w:t>
      </w:r>
      <w:r w:rsidR="006F24DE">
        <w:rPr>
          <w:sz w:val="28"/>
        </w:rPr>
        <w:t>8</w:t>
      </w:r>
      <w:r w:rsidRPr="00571F57">
        <w:rPr>
          <w:sz w:val="28"/>
        </w:rPr>
        <w:t>. Все документы, которые приобщаются в личное дело, должны располагаться в хронологическом порядке в порядке их поступления.</w:t>
      </w:r>
    </w:p>
    <w:p w14:paraId="09617EF1" w14:textId="34C213E4" w:rsidR="00571F57" w:rsidRPr="00571F57" w:rsidRDefault="00571F57" w:rsidP="00B95233">
      <w:pPr>
        <w:widowControl w:val="0"/>
        <w:ind w:firstLine="709"/>
        <w:jc w:val="both"/>
        <w:rPr>
          <w:sz w:val="28"/>
        </w:rPr>
      </w:pPr>
      <w:r w:rsidRPr="00571F57">
        <w:rPr>
          <w:sz w:val="28"/>
        </w:rPr>
        <w:t>2.1</w:t>
      </w:r>
      <w:r w:rsidR="006F24DE">
        <w:rPr>
          <w:sz w:val="28"/>
        </w:rPr>
        <w:t>9</w:t>
      </w:r>
      <w:r w:rsidRPr="00571F57">
        <w:rPr>
          <w:sz w:val="28"/>
        </w:rPr>
        <w:t>. В личное дело не должны включаться документы, имеющие временные сроки хранения (копии правовых актов об отпусках, различные справки и материалы, которые по своему содержанию не характеризуют деятельность муниципального служащего).</w:t>
      </w:r>
    </w:p>
    <w:p w14:paraId="77B026D4" w14:textId="04FE6581" w:rsidR="00477172" w:rsidRPr="00906F36" w:rsidRDefault="00477172" w:rsidP="00B95233">
      <w:pPr>
        <w:widowControl w:val="0"/>
        <w:shd w:val="clear" w:color="auto" w:fill="FFFFFF"/>
        <w:ind w:firstLine="709"/>
        <w:jc w:val="both"/>
        <w:rPr>
          <w:sz w:val="28"/>
          <w:szCs w:val="28"/>
        </w:rPr>
      </w:pPr>
      <w:r w:rsidRPr="00906F36">
        <w:rPr>
          <w:sz w:val="28"/>
          <w:szCs w:val="28"/>
        </w:rPr>
        <w:t>2.</w:t>
      </w:r>
      <w:r w:rsidR="006F24DE">
        <w:rPr>
          <w:sz w:val="28"/>
          <w:szCs w:val="28"/>
        </w:rPr>
        <w:t>20</w:t>
      </w:r>
      <w:r w:rsidRPr="00906F36">
        <w:rPr>
          <w:sz w:val="28"/>
          <w:szCs w:val="28"/>
        </w:rPr>
        <w:t>. Личные дела хранятся в кадровой службе администрации Лукояновского муниципально</w:t>
      </w:r>
      <w:r w:rsidR="002343ED" w:rsidRPr="00906F36">
        <w:rPr>
          <w:sz w:val="28"/>
          <w:szCs w:val="28"/>
        </w:rPr>
        <w:t>го округа Нижегородской</w:t>
      </w:r>
      <w:r w:rsidRPr="00906F36">
        <w:rPr>
          <w:sz w:val="28"/>
          <w:szCs w:val="28"/>
        </w:rPr>
        <w:t xml:space="preserve"> области (отраслевом органе, имеющим статус юридического лица) в металлическом шкафу (сейфе), запирающимся на ключ, поскольку в них содержатся персональные данные и конфиденциальная информация. Условия хранения личных дел должны </w:t>
      </w:r>
      <w:r w:rsidRPr="00906F36">
        <w:rPr>
          <w:sz w:val="28"/>
          <w:szCs w:val="28"/>
        </w:rPr>
        <w:lastRenderedPageBreak/>
        <w:t>обеспечивать их сохранность от хищения, порчи, уничтожения либо несанкционированного использования.</w:t>
      </w:r>
    </w:p>
    <w:p w14:paraId="12D22B32" w14:textId="25B15A02" w:rsidR="00571F57" w:rsidRPr="00571F57" w:rsidRDefault="006F24DE" w:rsidP="00B95233">
      <w:pPr>
        <w:widowControl w:val="0"/>
        <w:ind w:firstLine="709"/>
        <w:jc w:val="both"/>
        <w:rPr>
          <w:sz w:val="28"/>
        </w:rPr>
      </w:pPr>
      <w:r>
        <w:rPr>
          <w:sz w:val="28"/>
        </w:rPr>
        <w:t>2.21</w:t>
      </w:r>
      <w:r w:rsidR="00571F57" w:rsidRPr="00571F57">
        <w:rPr>
          <w:sz w:val="28"/>
        </w:rPr>
        <w:t xml:space="preserve">. Личное дело муниципального служащего на руки ему во временное пользование не выдается. Муниципальный служащий имеет право на ознакомление со всеми материалами своего личного дела. Муниципальный служащий имеет право на получение копии любого документа, содержащегося в его личном деле, на основании письменного заявления, направленного </w:t>
      </w:r>
      <w:r w:rsidR="006A47B1">
        <w:rPr>
          <w:sz w:val="28"/>
        </w:rPr>
        <w:t>представителю нанимателя (работодателю)</w:t>
      </w:r>
      <w:r w:rsidR="00571F57" w:rsidRPr="00571F57">
        <w:rPr>
          <w:sz w:val="28"/>
        </w:rPr>
        <w:t>. Копии документов должны быть заверены надлежащим образом и предоставляться работнику безвозмездно в течение трех дней со дня подачи заявления.</w:t>
      </w:r>
    </w:p>
    <w:p w14:paraId="23CFCDA5" w14:textId="77777777" w:rsidR="00571F57" w:rsidRPr="00571F57" w:rsidRDefault="00571F57" w:rsidP="00B95233">
      <w:pPr>
        <w:widowControl w:val="0"/>
        <w:ind w:firstLine="709"/>
        <w:jc w:val="both"/>
        <w:rPr>
          <w:sz w:val="28"/>
        </w:rPr>
      </w:pPr>
      <w:r w:rsidRPr="00571F57">
        <w:rPr>
          <w:sz w:val="28"/>
        </w:rPr>
        <w:t>Ознакомление муниципального служащего с документами своего личного дела проводится должностным лицом не реже одного раза в год, а также по просьбе муниципального служащего и во всех иных случаях, предусмотренных действующим законодательством. Муниципальные служащие обязаны своевременно информировать об изменениях в своих анкетных данных.</w:t>
      </w:r>
    </w:p>
    <w:p w14:paraId="7610FA6C" w14:textId="6FD7D2C4" w:rsidR="00571F57" w:rsidRPr="00B95233" w:rsidRDefault="00571F57" w:rsidP="00B95233">
      <w:pPr>
        <w:widowControl w:val="0"/>
        <w:tabs>
          <w:tab w:val="left" w:pos="6705"/>
        </w:tabs>
        <w:spacing w:line="276" w:lineRule="auto"/>
        <w:ind w:firstLine="709"/>
        <w:jc w:val="both"/>
        <w:rPr>
          <w:sz w:val="28"/>
          <w:szCs w:val="28"/>
        </w:rPr>
      </w:pPr>
      <w:r w:rsidRPr="00571F57">
        <w:rPr>
          <w:sz w:val="28"/>
        </w:rPr>
        <w:t xml:space="preserve">Факт ознакомления с личным делом удостоверяется личной подписью муниципального служащего в расписке об ознакомлении с документами личного дела муниципального служащего по установленной форме </w:t>
      </w:r>
      <w:r w:rsidR="00B95233">
        <w:rPr>
          <w:sz w:val="28"/>
          <w:szCs w:val="28"/>
        </w:rPr>
        <w:t xml:space="preserve">согласно приложению </w:t>
      </w:r>
      <w:proofErr w:type="gramStart"/>
      <w:r w:rsidR="00B95233">
        <w:rPr>
          <w:sz w:val="28"/>
          <w:szCs w:val="28"/>
        </w:rPr>
        <w:t>3  к</w:t>
      </w:r>
      <w:proofErr w:type="gramEnd"/>
      <w:r w:rsidR="00B95233">
        <w:rPr>
          <w:sz w:val="28"/>
          <w:szCs w:val="28"/>
        </w:rPr>
        <w:t xml:space="preserve"> настоящему Положению</w:t>
      </w:r>
      <w:r w:rsidRPr="00571F57">
        <w:rPr>
          <w:sz w:val="28"/>
        </w:rPr>
        <w:t>;</w:t>
      </w:r>
    </w:p>
    <w:p w14:paraId="0463E604" w14:textId="0EB25633" w:rsidR="00571F57" w:rsidRPr="00571F57" w:rsidRDefault="00571F57" w:rsidP="00B95233">
      <w:pPr>
        <w:widowControl w:val="0"/>
        <w:ind w:firstLine="709"/>
        <w:jc w:val="both"/>
        <w:rPr>
          <w:sz w:val="28"/>
        </w:rPr>
      </w:pPr>
      <w:r w:rsidRPr="00571F57">
        <w:rPr>
          <w:sz w:val="28"/>
        </w:rPr>
        <w:t>2.2</w:t>
      </w:r>
      <w:r w:rsidR="006F24DE">
        <w:rPr>
          <w:sz w:val="28"/>
        </w:rPr>
        <w:t>2</w:t>
      </w:r>
      <w:r w:rsidRPr="00571F57">
        <w:rPr>
          <w:sz w:val="28"/>
        </w:rPr>
        <w:t>. При работе с личным делом, выданным для ознакомления, запрещается производить какие-либо исправления в ранее сделанных записях, вносить в него новые, извлекать из личного дела, имеющиеся там документы или помещать в него новые, разглашать содержащиеся в нем конфиденциальные сведения.</w:t>
      </w:r>
    </w:p>
    <w:p w14:paraId="077BE6C5" w14:textId="52F08273" w:rsidR="00571F57" w:rsidRPr="00571F57" w:rsidRDefault="00571F57" w:rsidP="00B95233">
      <w:pPr>
        <w:widowControl w:val="0"/>
        <w:ind w:firstLine="709"/>
        <w:jc w:val="both"/>
        <w:rPr>
          <w:sz w:val="28"/>
        </w:rPr>
      </w:pPr>
      <w:r w:rsidRPr="00571F57">
        <w:rPr>
          <w:sz w:val="28"/>
        </w:rPr>
        <w:t>2.2</w:t>
      </w:r>
      <w:r w:rsidR="006F24DE">
        <w:rPr>
          <w:sz w:val="28"/>
        </w:rPr>
        <w:t>3</w:t>
      </w:r>
      <w:r w:rsidRPr="00571F57">
        <w:rPr>
          <w:sz w:val="28"/>
        </w:rPr>
        <w:t>. При подготовке личных дел к передаче на архивное хранение в листе-заверителе дела составляется итоговая запись, в которой указывается цифрами и прописью количество включенных в личное дело листов и количество листов внутренней описи.</w:t>
      </w:r>
    </w:p>
    <w:p w14:paraId="25DBF658" w14:textId="1ABADE28" w:rsidR="006A47B1" w:rsidRPr="00906F36" w:rsidRDefault="006A47B1" w:rsidP="00B95233">
      <w:pPr>
        <w:widowControl w:val="0"/>
        <w:shd w:val="clear" w:color="auto" w:fill="FFFFFF"/>
        <w:ind w:firstLine="709"/>
        <w:jc w:val="both"/>
        <w:rPr>
          <w:sz w:val="28"/>
          <w:szCs w:val="28"/>
        </w:rPr>
      </w:pPr>
      <w:r w:rsidRPr="00906F36">
        <w:rPr>
          <w:sz w:val="28"/>
          <w:szCs w:val="28"/>
        </w:rPr>
        <w:t>2.2</w:t>
      </w:r>
      <w:r w:rsidR="006F24DE">
        <w:rPr>
          <w:sz w:val="28"/>
          <w:szCs w:val="28"/>
        </w:rPr>
        <w:t>4</w:t>
      </w:r>
      <w:r w:rsidRPr="00906F36">
        <w:rPr>
          <w:sz w:val="28"/>
          <w:szCs w:val="28"/>
        </w:rPr>
        <w:t>. Личные дела муниципальных служащих, уволенных с муниципальной службы, хранятся в администрации Лукояновского муниципального округа Нижегородской области (отраслевом органе администрации, имеющем статус юридического лица) в течение десяти лет со дня увольнения с муниципальной службы, после чего передаются на архивное хранение.</w:t>
      </w:r>
    </w:p>
    <w:p w14:paraId="02865275" w14:textId="6FC0A30A" w:rsidR="006A47B1" w:rsidRPr="00906F36" w:rsidRDefault="006A47B1" w:rsidP="00B95233">
      <w:pPr>
        <w:widowControl w:val="0"/>
        <w:shd w:val="clear" w:color="auto" w:fill="FFFFFF"/>
        <w:ind w:firstLine="709"/>
        <w:jc w:val="both"/>
        <w:rPr>
          <w:sz w:val="28"/>
          <w:szCs w:val="28"/>
        </w:rPr>
      </w:pPr>
      <w:r w:rsidRPr="00906F36">
        <w:rPr>
          <w:sz w:val="28"/>
          <w:szCs w:val="28"/>
        </w:rPr>
        <w:t>Личные дела лиц умерших, признанных безвестно отсутствующими, объявленных умершими в установленном порядке в период прохождения ими муниципальной службы, хранятся в администрации Лукояновского муниципального округа Нижегородской области (отраслевом органе администрации, имеющем статус юридического лица) в течение десяти лет со дня прекращения трудового договора (контракта) муниципального служащего, после чего передаются на архивное хранение.</w:t>
      </w:r>
    </w:p>
    <w:p w14:paraId="61E5F249" w14:textId="4E7178E9" w:rsidR="00571F57" w:rsidRPr="00571F57" w:rsidRDefault="00571F57" w:rsidP="00B95233">
      <w:pPr>
        <w:widowControl w:val="0"/>
        <w:ind w:firstLine="709"/>
        <w:jc w:val="both"/>
        <w:rPr>
          <w:sz w:val="28"/>
        </w:rPr>
      </w:pPr>
      <w:r w:rsidRPr="00571F57">
        <w:rPr>
          <w:sz w:val="28"/>
        </w:rPr>
        <w:t>2.2</w:t>
      </w:r>
      <w:r w:rsidR="006F24DE">
        <w:rPr>
          <w:sz w:val="28"/>
        </w:rPr>
        <w:t>5</w:t>
      </w:r>
      <w:r w:rsidRPr="00571F57">
        <w:rPr>
          <w:sz w:val="28"/>
        </w:rPr>
        <w:t>. При назначении муниципального служащего на должность муниципальной службы либо на муниципальную должность в другом органе местного самоуправления его личное дело передается в орган местного самоуправления по новому месту замещения должности.</w:t>
      </w:r>
    </w:p>
    <w:p w14:paraId="4D8CB94E" w14:textId="77777777" w:rsidR="00571F57" w:rsidRPr="00571F57" w:rsidRDefault="00571F57" w:rsidP="00B95233">
      <w:pPr>
        <w:widowControl w:val="0"/>
        <w:ind w:firstLine="709"/>
        <w:jc w:val="both"/>
        <w:rPr>
          <w:sz w:val="28"/>
        </w:rPr>
      </w:pPr>
      <w:r w:rsidRPr="00571F57">
        <w:rPr>
          <w:sz w:val="28"/>
        </w:rPr>
        <w:t xml:space="preserve">Передача личного дела муниципального служащего производится по </w:t>
      </w:r>
      <w:r w:rsidRPr="00571F57">
        <w:rPr>
          <w:sz w:val="28"/>
        </w:rPr>
        <w:lastRenderedPageBreak/>
        <w:t>письменному запросу руководителя органа местного самоуправления с оформлением акта приема-передачи. Акт приема-передачи личного дела составляется в двух экземплярах, подписывается представителем кадровой службы органа местного самоуправления и удостоверяется печатями органов местного самоуправления.</w:t>
      </w:r>
    </w:p>
    <w:p w14:paraId="2AADB68F" w14:textId="77777777" w:rsidR="00571F57" w:rsidRPr="00571F57" w:rsidRDefault="00571F57" w:rsidP="00B95233">
      <w:pPr>
        <w:widowControl w:val="0"/>
        <w:ind w:firstLine="709"/>
        <w:jc w:val="both"/>
        <w:rPr>
          <w:sz w:val="28"/>
        </w:rPr>
      </w:pPr>
      <w:r w:rsidRPr="00571F57">
        <w:rPr>
          <w:sz w:val="28"/>
        </w:rPr>
        <w:t xml:space="preserve">В случае необходимости личное дело муниципального служащего направляется в орган местного самоуправления почтой ценным письмом (бандеролью) с уведомлением о вручении. В этом случае к личному делу муниципального служащего прилагаются сопроводительное письмо и два экземпляра акта приема-передачи, один из которых после оформления подлежит возврату должностному лицу соответствующего органа местного самоуправления </w:t>
      </w:r>
      <w:proofErr w:type="gramStart"/>
      <w:r w:rsidRPr="00571F57">
        <w:rPr>
          <w:sz w:val="28"/>
        </w:rPr>
        <w:t>округа  -</w:t>
      </w:r>
      <w:proofErr w:type="gramEnd"/>
      <w:r w:rsidRPr="00571F57">
        <w:rPr>
          <w:sz w:val="28"/>
        </w:rPr>
        <w:t xml:space="preserve"> получателя почтового отправления.</w:t>
      </w:r>
    </w:p>
    <w:p w14:paraId="654161E4" w14:textId="77777777" w:rsidR="00571F57" w:rsidRPr="00571F57" w:rsidRDefault="00571F57" w:rsidP="00B95233">
      <w:pPr>
        <w:widowControl w:val="0"/>
        <w:ind w:firstLine="709"/>
        <w:jc w:val="both"/>
        <w:rPr>
          <w:sz w:val="28"/>
        </w:rPr>
      </w:pPr>
      <w:r w:rsidRPr="00571F57">
        <w:rPr>
          <w:sz w:val="28"/>
        </w:rPr>
        <w:t>При передаче должностным лицом личного дела муниципального служащего в другой орган местного самоуправления либо на архивное хранение в журнале учета личных дел муниципальных служащих производится соответствующая запись.</w:t>
      </w:r>
    </w:p>
    <w:p w14:paraId="18554EC8" w14:textId="7A1AF1DE" w:rsidR="00571F57" w:rsidRPr="00571F57" w:rsidRDefault="00571F57" w:rsidP="00B95233">
      <w:pPr>
        <w:widowControl w:val="0"/>
        <w:ind w:firstLine="709"/>
        <w:jc w:val="both"/>
        <w:rPr>
          <w:sz w:val="28"/>
        </w:rPr>
      </w:pPr>
      <w:r w:rsidRPr="00571F57">
        <w:rPr>
          <w:sz w:val="28"/>
        </w:rPr>
        <w:t>2.2</w:t>
      </w:r>
      <w:r w:rsidR="006F24DE">
        <w:rPr>
          <w:sz w:val="28"/>
        </w:rPr>
        <w:t>6</w:t>
      </w:r>
      <w:r w:rsidRPr="00571F57">
        <w:rPr>
          <w:sz w:val="28"/>
        </w:rPr>
        <w:t>. Ведение нескольких личных дел на одного муниципального служащего не допускается.</w:t>
      </w:r>
    </w:p>
    <w:p w14:paraId="1BBC182A" w14:textId="69737D99" w:rsidR="00571F57" w:rsidRPr="006F24DE" w:rsidRDefault="00571F57" w:rsidP="00B95233">
      <w:pPr>
        <w:widowControl w:val="0"/>
        <w:ind w:firstLine="709"/>
        <w:jc w:val="both"/>
        <w:rPr>
          <w:sz w:val="28"/>
        </w:rPr>
      </w:pPr>
      <w:r w:rsidRPr="006F24DE">
        <w:rPr>
          <w:sz w:val="28"/>
        </w:rPr>
        <w:t>2.2</w:t>
      </w:r>
      <w:r w:rsidR="006F24DE">
        <w:rPr>
          <w:sz w:val="28"/>
        </w:rPr>
        <w:t>7</w:t>
      </w:r>
      <w:r w:rsidRPr="006F24DE">
        <w:rPr>
          <w:sz w:val="28"/>
        </w:rPr>
        <w:t>. Личные дела муниципальных служащих, содержащие сведения, составляющие государственную тайну, хранятся в соответствии с законодательством Российской Федерации о государственной тайне.</w:t>
      </w:r>
    </w:p>
    <w:p w14:paraId="19F7BE01" w14:textId="1B7C4FCD" w:rsidR="00571F57" w:rsidRDefault="00571F57" w:rsidP="00B95233">
      <w:pPr>
        <w:widowControl w:val="0"/>
        <w:ind w:firstLine="709"/>
        <w:jc w:val="both"/>
        <w:rPr>
          <w:sz w:val="28"/>
        </w:rPr>
      </w:pPr>
      <w:r w:rsidRPr="00571F57">
        <w:rPr>
          <w:sz w:val="28"/>
        </w:rPr>
        <w:t>2.2</w:t>
      </w:r>
      <w:r w:rsidR="006F24DE">
        <w:rPr>
          <w:sz w:val="28"/>
        </w:rPr>
        <w:t>8</w:t>
      </w:r>
      <w:r w:rsidRPr="00571F57">
        <w:rPr>
          <w:sz w:val="28"/>
        </w:rPr>
        <w:t>. При ликвидации органа местного самоуправления, в котор</w:t>
      </w:r>
      <w:r w:rsidR="006F24DE">
        <w:rPr>
          <w:sz w:val="28"/>
        </w:rPr>
        <w:t>ом</w:t>
      </w:r>
      <w:r w:rsidRPr="00571F57">
        <w:rPr>
          <w:sz w:val="28"/>
        </w:rPr>
        <w:t xml:space="preserve"> муниципальный служащий замещал должность муниципальной службы, его личное дело передается на хранение в орган местного самоуправления, котор</w:t>
      </w:r>
      <w:r w:rsidR="006F24DE">
        <w:rPr>
          <w:sz w:val="28"/>
        </w:rPr>
        <w:t>ому</w:t>
      </w:r>
      <w:r w:rsidRPr="00571F57">
        <w:rPr>
          <w:sz w:val="28"/>
        </w:rPr>
        <w:t xml:space="preserve"> переданы функции ликвидированн</w:t>
      </w:r>
      <w:r w:rsidR="006F24DE">
        <w:rPr>
          <w:sz w:val="28"/>
        </w:rPr>
        <w:t>ого</w:t>
      </w:r>
      <w:r w:rsidRPr="00571F57">
        <w:rPr>
          <w:sz w:val="28"/>
        </w:rPr>
        <w:t xml:space="preserve"> органа местного самоуправления округа или их правопреемникам.</w:t>
      </w:r>
    </w:p>
    <w:p w14:paraId="5040EF6C" w14:textId="77777777" w:rsidR="00571F57" w:rsidRPr="00571F57" w:rsidRDefault="00571F57" w:rsidP="00B95233">
      <w:pPr>
        <w:widowControl w:val="0"/>
        <w:ind w:firstLine="709"/>
        <w:jc w:val="both"/>
        <w:rPr>
          <w:sz w:val="28"/>
        </w:rPr>
      </w:pPr>
    </w:p>
    <w:p w14:paraId="662DF1E0" w14:textId="77777777" w:rsidR="00571F57" w:rsidRPr="00571F57" w:rsidRDefault="00571F57" w:rsidP="00B95233">
      <w:pPr>
        <w:widowControl w:val="0"/>
        <w:jc w:val="center"/>
        <w:rPr>
          <w:sz w:val="28"/>
        </w:rPr>
      </w:pPr>
      <w:r w:rsidRPr="00571F57">
        <w:rPr>
          <w:sz w:val="28"/>
        </w:rPr>
        <w:t>3. ОБЯЗАННОСТИ И ОТВЕТСТВЕННОСТЬ</w:t>
      </w:r>
    </w:p>
    <w:p w14:paraId="0BA510F2" w14:textId="77777777" w:rsidR="00571F57" w:rsidRPr="00571F57" w:rsidRDefault="00571F57" w:rsidP="00B95233">
      <w:pPr>
        <w:widowControl w:val="0"/>
        <w:ind w:firstLine="709"/>
        <w:jc w:val="both"/>
        <w:rPr>
          <w:sz w:val="28"/>
        </w:rPr>
      </w:pPr>
    </w:p>
    <w:p w14:paraId="5687BCF9" w14:textId="77777777" w:rsidR="00571F57" w:rsidRPr="00571F57" w:rsidRDefault="00571F57" w:rsidP="00B95233">
      <w:pPr>
        <w:widowControl w:val="0"/>
        <w:ind w:firstLine="709"/>
        <w:jc w:val="both"/>
        <w:rPr>
          <w:sz w:val="28"/>
        </w:rPr>
      </w:pPr>
      <w:r w:rsidRPr="00571F57">
        <w:rPr>
          <w:sz w:val="28"/>
        </w:rPr>
        <w:t>3.1. В обязанности должностного лица входит:</w:t>
      </w:r>
    </w:p>
    <w:p w14:paraId="30698AFA" w14:textId="1F33ED26" w:rsidR="00571F57" w:rsidRPr="00571F57" w:rsidRDefault="00571F57" w:rsidP="00B95233">
      <w:pPr>
        <w:widowControl w:val="0"/>
        <w:ind w:firstLine="709"/>
        <w:jc w:val="both"/>
        <w:rPr>
          <w:sz w:val="28"/>
        </w:rPr>
      </w:pPr>
      <w:r w:rsidRPr="00571F57">
        <w:rPr>
          <w:sz w:val="28"/>
        </w:rPr>
        <w:t>а) приобщение документов к личным делам в соответствии с требованиями, содержащимися в Указе Президент</w:t>
      </w:r>
      <w:r w:rsidR="00B95A32">
        <w:rPr>
          <w:sz w:val="28"/>
        </w:rPr>
        <w:t xml:space="preserve">а Российской Федерации от 30 мая </w:t>
      </w:r>
      <w:r w:rsidRPr="00571F57">
        <w:rPr>
          <w:sz w:val="28"/>
        </w:rPr>
        <w:t>2005</w:t>
      </w:r>
      <w:r w:rsidR="00B95A32">
        <w:rPr>
          <w:sz w:val="28"/>
        </w:rPr>
        <w:t xml:space="preserve"> года</w:t>
      </w:r>
      <w:r w:rsidR="00B95A32">
        <w:rPr>
          <w:sz w:val="28"/>
        </w:rPr>
        <w:br/>
      </w:r>
      <w:r w:rsidRPr="00571F57">
        <w:rPr>
          <w:sz w:val="28"/>
        </w:rPr>
        <w:t>№ 609 «Об утверждении Положения о персональных данных государственного гражданского служащего Российской Федерации и ведении его личного дела»;</w:t>
      </w:r>
    </w:p>
    <w:p w14:paraId="5C056F96" w14:textId="77777777" w:rsidR="00571F57" w:rsidRPr="00571F57" w:rsidRDefault="00571F57" w:rsidP="00B95233">
      <w:pPr>
        <w:widowControl w:val="0"/>
        <w:ind w:firstLine="709"/>
        <w:jc w:val="both"/>
        <w:rPr>
          <w:sz w:val="28"/>
        </w:rPr>
      </w:pPr>
      <w:r w:rsidRPr="00571F57">
        <w:rPr>
          <w:sz w:val="28"/>
        </w:rPr>
        <w:t>б) проверка соответствия сведений, вносимых в личное дело, документам, предъявляемым гражданином при поступлении на муниципальную службу;</w:t>
      </w:r>
    </w:p>
    <w:p w14:paraId="5796B45E" w14:textId="77777777" w:rsidR="00571F57" w:rsidRPr="00571F57" w:rsidRDefault="00571F57" w:rsidP="00B95233">
      <w:pPr>
        <w:widowControl w:val="0"/>
        <w:ind w:firstLine="709"/>
        <w:jc w:val="both"/>
        <w:rPr>
          <w:sz w:val="28"/>
        </w:rPr>
      </w:pPr>
      <w:r w:rsidRPr="00571F57">
        <w:rPr>
          <w:sz w:val="28"/>
        </w:rPr>
        <w:t>в) обеспечение сохранности личных дел муниципальных служащих;</w:t>
      </w:r>
    </w:p>
    <w:p w14:paraId="4B92630C" w14:textId="77777777" w:rsidR="00571F57" w:rsidRPr="00571F57" w:rsidRDefault="00571F57" w:rsidP="00B95233">
      <w:pPr>
        <w:widowControl w:val="0"/>
        <w:ind w:firstLine="709"/>
        <w:jc w:val="both"/>
        <w:rPr>
          <w:sz w:val="28"/>
        </w:rPr>
      </w:pPr>
      <w:r w:rsidRPr="00571F57">
        <w:rPr>
          <w:sz w:val="28"/>
        </w:rPr>
        <w:t>г) обеспечение конфиденциальности сведений, содержащихся в личных делах муниципальных служащих, в соответствии с Федеральным законом, другими федеральными законами, иными нормативными правовыми актами Российской Федерации, а также в соответствии с настоящим Положением;</w:t>
      </w:r>
    </w:p>
    <w:p w14:paraId="49EEA896" w14:textId="77777777" w:rsidR="00571F57" w:rsidRPr="00571F57" w:rsidRDefault="00571F57" w:rsidP="00B95233">
      <w:pPr>
        <w:widowControl w:val="0"/>
        <w:ind w:firstLine="709"/>
        <w:jc w:val="both"/>
        <w:rPr>
          <w:sz w:val="28"/>
        </w:rPr>
      </w:pPr>
      <w:r w:rsidRPr="00571F57">
        <w:rPr>
          <w:sz w:val="28"/>
        </w:rPr>
        <w:t>д) ознакомление муниципального служащего с документами своего личного дела не реже одного раза в год, а также по просьбе муниципального служащего и в случаях, предусмотренных законодательством Российской Федерации;</w:t>
      </w:r>
    </w:p>
    <w:p w14:paraId="341C8271" w14:textId="30B6FB5A" w:rsidR="00B95A32" w:rsidRPr="00B95A32" w:rsidRDefault="00B95A32" w:rsidP="00B95233">
      <w:pPr>
        <w:widowControl w:val="0"/>
        <w:autoSpaceDE w:val="0"/>
        <w:autoSpaceDN w:val="0"/>
        <w:adjustRightInd w:val="0"/>
        <w:ind w:firstLine="708"/>
        <w:jc w:val="both"/>
        <w:rPr>
          <w:sz w:val="28"/>
          <w:szCs w:val="28"/>
        </w:rPr>
      </w:pPr>
      <w:r w:rsidRPr="00B95A32">
        <w:rPr>
          <w:sz w:val="28"/>
          <w:szCs w:val="28"/>
        </w:rPr>
        <w:t xml:space="preserve">е) осуществление заверения копий документов, приобщаемых к личным </w:t>
      </w:r>
      <w:r w:rsidRPr="00B95A32">
        <w:rPr>
          <w:sz w:val="28"/>
          <w:szCs w:val="28"/>
        </w:rPr>
        <w:lastRenderedPageBreak/>
        <w:t xml:space="preserve">делам, в соответствии с ГОСТ Р 7.0.97-2025. Национальный стандарт Российской Федерации.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 утвержденным </w:t>
      </w:r>
      <w:r w:rsidRPr="00B95A32">
        <w:rPr>
          <w:sz w:val="28"/>
          <w:szCs w:val="28"/>
          <w:shd w:val="clear" w:color="auto" w:fill="FFFFFF"/>
        </w:rPr>
        <w:t>Приказом Федерального агентства по техническому регулированию</w:t>
      </w:r>
      <w:r>
        <w:rPr>
          <w:sz w:val="28"/>
          <w:szCs w:val="28"/>
          <w:shd w:val="clear" w:color="auto" w:fill="FFFFFF"/>
        </w:rPr>
        <w:t xml:space="preserve"> и метрологии от 26 июня 2025 года № 622-ст</w:t>
      </w:r>
      <w:r>
        <w:rPr>
          <w:sz w:val="28"/>
          <w:szCs w:val="28"/>
          <w:shd w:val="clear" w:color="auto" w:fill="FFFFFF"/>
        </w:rPr>
        <w:br/>
      </w:r>
      <w:r>
        <w:rPr>
          <w:sz w:val="28"/>
          <w:szCs w:val="28"/>
        </w:rPr>
        <w:t>«</w:t>
      </w:r>
      <w:r w:rsidRPr="00B95A32">
        <w:rPr>
          <w:sz w:val="28"/>
          <w:szCs w:val="28"/>
        </w:rPr>
        <w:t>Об утверждении национального</w:t>
      </w:r>
      <w:r>
        <w:rPr>
          <w:sz w:val="28"/>
          <w:szCs w:val="28"/>
        </w:rPr>
        <w:t xml:space="preserve"> стандарта Российской Федерации»</w:t>
      </w:r>
      <w:r w:rsidRPr="00B95A32">
        <w:rPr>
          <w:sz w:val="28"/>
          <w:szCs w:val="28"/>
        </w:rPr>
        <w:t>;</w:t>
      </w:r>
    </w:p>
    <w:p w14:paraId="74C20A6B" w14:textId="75A7CA83" w:rsidR="00571F57" w:rsidRPr="00571F57" w:rsidRDefault="00B95A32" w:rsidP="00B95233">
      <w:pPr>
        <w:widowControl w:val="0"/>
        <w:ind w:firstLine="709"/>
        <w:jc w:val="both"/>
        <w:rPr>
          <w:sz w:val="28"/>
        </w:rPr>
      </w:pPr>
      <w:r>
        <w:rPr>
          <w:sz w:val="28"/>
        </w:rPr>
        <w:t>ж</w:t>
      </w:r>
      <w:r w:rsidR="00571F57" w:rsidRPr="00571F57">
        <w:rPr>
          <w:sz w:val="28"/>
        </w:rPr>
        <w:t>) обеспечение формирования сведений о трудовой деятельности за период прохождения муниципальной службы муниципальными служащими и представления указанных сведений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системах Фонда пенсионного и социального страхования Российской Федерации (за исключением сведений, составляющих государственную тайну);</w:t>
      </w:r>
    </w:p>
    <w:p w14:paraId="5316AAFF" w14:textId="77FA08C7" w:rsidR="00571F57" w:rsidRPr="00571F57" w:rsidRDefault="00827C2D" w:rsidP="00B95233">
      <w:pPr>
        <w:widowControl w:val="0"/>
        <w:ind w:firstLine="709"/>
        <w:jc w:val="both"/>
        <w:rPr>
          <w:sz w:val="28"/>
        </w:rPr>
      </w:pPr>
      <w:r>
        <w:rPr>
          <w:sz w:val="28"/>
        </w:rPr>
        <w:t>з</w:t>
      </w:r>
      <w:r w:rsidR="00571F57" w:rsidRPr="00571F57">
        <w:rPr>
          <w:sz w:val="28"/>
        </w:rPr>
        <w:t>) иные обязанности, вытекающие из содержания работы по ведению личных дел муниципальных служащих.</w:t>
      </w:r>
    </w:p>
    <w:p w14:paraId="27AAE9DB" w14:textId="77777777" w:rsidR="00571F57" w:rsidRPr="00571F57" w:rsidRDefault="00571F57" w:rsidP="00B95233">
      <w:pPr>
        <w:widowControl w:val="0"/>
        <w:ind w:firstLine="709"/>
        <w:jc w:val="both"/>
        <w:rPr>
          <w:sz w:val="28"/>
        </w:rPr>
      </w:pPr>
      <w:r w:rsidRPr="00571F57">
        <w:rPr>
          <w:sz w:val="28"/>
        </w:rPr>
        <w:t>3.2. Служащие, уполномоченные на ведение и хранение личных дел муниципальных служащих, могут привлекаться в соответствии с законодательством Российской Федерации к дисциплинарной и иной ответственности за разглашение конфиденциальных сведений, содержащихся в указанных личных делах, а также за иные нарушения порядка ведения личных дел муниципальных служащих, установленного действующим законодательством.</w:t>
      </w:r>
    </w:p>
    <w:p w14:paraId="5DF7FF8A" w14:textId="33A3C3B9" w:rsidR="00AD0F12" w:rsidRDefault="00AD0F12" w:rsidP="00B95233">
      <w:pPr>
        <w:widowControl w:val="0"/>
        <w:spacing w:after="200" w:line="276" w:lineRule="auto"/>
        <w:rPr>
          <w:sz w:val="28"/>
        </w:rPr>
      </w:pPr>
      <w:r>
        <w:rPr>
          <w:sz w:val="28"/>
        </w:rPr>
        <w:br w:type="page"/>
      </w:r>
    </w:p>
    <w:p w14:paraId="0FCD2658" w14:textId="77777777" w:rsidR="003E0E21" w:rsidRDefault="003E0E21" w:rsidP="003E0E21">
      <w:pPr>
        <w:tabs>
          <w:tab w:val="left" w:pos="6705"/>
        </w:tabs>
        <w:spacing w:line="360" w:lineRule="auto"/>
        <w:ind w:left="5387"/>
        <w:jc w:val="center"/>
        <w:rPr>
          <w:sz w:val="28"/>
          <w:szCs w:val="28"/>
        </w:rPr>
      </w:pPr>
      <w:r>
        <w:rPr>
          <w:sz w:val="28"/>
          <w:szCs w:val="28"/>
        </w:rPr>
        <w:lastRenderedPageBreak/>
        <w:t>ПРИЛОЖЕНИЕ 1</w:t>
      </w:r>
    </w:p>
    <w:p w14:paraId="3E6B1AC9" w14:textId="4C44C1B4" w:rsidR="00827C2D" w:rsidRDefault="003E0E21" w:rsidP="003E0E21">
      <w:pPr>
        <w:tabs>
          <w:tab w:val="left" w:pos="6705"/>
        </w:tabs>
        <w:ind w:left="5387"/>
        <w:jc w:val="center"/>
        <w:rPr>
          <w:sz w:val="28"/>
          <w:szCs w:val="28"/>
        </w:rPr>
      </w:pPr>
      <w:r>
        <w:rPr>
          <w:sz w:val="28"/>
          <w:szCs w:val="28"/>
        </w:rPr>
        <w:t xml:space="preserve">к </w:t>
      </w:r>
      <w:r w:rsidRPr="003E0E21">
        <w:rPr>
          <w:sz w:val="28"/>
          <w:szCs w:val="28"/>
        </w:rPr>
        <w:t>Положени</w:t>
      </w:r>
      <w:r>
        <w:rPr>
          <w:sz w:val="28"/>
          <w:szCs w:val="28"/>
        </w:rPr>
        <w:t>ю</w:t>
      </w:r>
      <w:r w:rsidRPr="003E0E21">
        <w:rPr>
          <w:sz w:val="28"/>
          <w:szCs w:val="28"/>
        </w:rPr>
        <w:t xml:space="preserve"> о порядке ведения личных дел муниципальных служащих администрации Лукояновского муниципального округа Нижегородской области</w:t>
      </w:r>
    </w:p>
    <w:p w14:paraId="51AA50B6" w14:textId="77777777" w:rsidR="00827C2D" w:rsidRDefault="00827C2D" w:rsidP="00827C2D">
      <w:pPr>
        <w:rPr>
          <w:sz w:val="28"/>
          <w:szCs w:val="28"/>
        </w:rPr>
      </w:pPr>
    </w:p>
    <w:p w14:paraId="0DE728FE" w14:textId="3737E1DC" w:rsidR="00827C2D" w:rsidRPr="003E0E21" w:rsidRDefault="003E0E21" w:rsidP="00827C2D">
      <w:pPr>
        <w:jc w:val="center"/>
        <w:rPr>
          <w:b/>
          <w:sz w:val="28"/>
          <w:szCs w:val="28"/>
        </w:rPr>
      </w:pPr>
      <w:r w:rsidRPr="003E0E21">
        <w:rPr>
          <w:b/>
          <w:sz w:val="28"/>
          <w:szCs w:val="28"/>
        </w:rPr>
        <w:t>ЖУРНАЛ</w:t>
      </w:r>
    </w:p>
    <w:p w14:paraId="781C47B3" w14:textId="43615A0C" w:rsidR="00827C2D" w:rsidRPr="003E0E21" w:rsidRDefault="003E0E21" w:rsidP="00827C2D">
      <w:pPr>
        <w:jc w:val="center"/>
        <w:rPr>
          <w:b/>
          <w:sz w:val="28"/>
          <w:szCs w:val="28"/>
        </w:rPr>
      </w:pPr>
      <w:r w:rsidRPr="003E0E21">
        <w:rPr>
          <w:b/>
          <w:sz w:val="28"/>
          <w:szCs w:val="28"/>
        </w:rPr>
        <w:t xml:space="preserve">УЧЕТА ЛИЧНЫХ ДЕЛ СОТРУДНИКОВ </w:t>
      </w:r>
    </w:p>
    <w:p w14:paraId="6FF79D67" w14:textId="77777777" w:rsidR="00827C2D" w:rsidRDefault="00827C2D" w:rsidP="00827C2D">
      <w:pPr>
        <w:jc w:val="center"/>
        <w:rPr>
          <w:sz w:val="28"/>
          <w:szCs w:val="28"/>
        </w:rPr>
      </w:pPr>
      <w:r>
        <w:rPr>
          <w:sz w:val="28"/>
          <w:szCs w:val="28"/>
        </w:rPr>
        <w:t>в ___________________________________________________________________</w:t>
      </w:r>
    </w:p>
    <w:p w14:paraId="095E7088" w14:textId="4AC589CF" w:rsidR="00827C2D" w:rsidRDefault="00827C2D" w:rsidP="00827C2D">
      <w:pPr>
        <w:jc w:val="center"/>
        <w:rPr>
          <w:sz w:val="28"/>
          <w:szCs w:val="28"/>
          <w:vertAlign w:val="subscript"/>
        </w:rPr>
      </w:pPr>
      <w:r>
        <w:rPr>
          <w:sz w:val="28"/>
          <w:szCs w:val="28"/>
          <w:vertAlign w:val="subscript"/>
        </w:rPr>
        <w:t>(наименование органа местного самоуправления</w:t>
      </w:r>
      <w:r w:rsidR="003E0E21">
        <w:rPr>
          <w:sz w:val="28"/>
          <w:szCs w:val="28"/>
          <w:vertAlign w:val="subscript"/>
        </w:rPr>
        <w:t xml:space="preserve"> (отраслевого органа)</w:t>
      </w:r>
      <w:r>
        <w:rPr>
          <w:sz w:val="28"/>
          <w:szCs w:val="28"/>
          <w:vertAlign w:val="subscript"/>
        </w:rPr>
        <w:t>)</w:t>
      </w:r>
    </w:p>
    <w:p w14:paraId="070FCB7B" w14:textId="77777777" w:rsidR="00827C2D" w:rsidRDefault="00827C2D" w:rsidP="00827C2D">
      <w:pPr>
        <w:rPr>
          <w:sz w:val="28"/>
          <w:szCs w:val="28"/>
        </w:rPr>
      </w:pPr>
    </w:p>
    <w:p w14:paraId="03FDD866" w14:textId="77777777" w:rsidR="00827C2D" w:rsidRDefault="00827C2D" w:rsidP="00827C2D">
      <w:pPr>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0"/>
        <w:gridCol w:w="1060"/>
        <w:gridCol w:w="1346"/>
        <w:gridCol w:w="2088"/>
        <w:gridCol w:w="1224"/>
        <w:gridCol w:w="1674"/>
        <w:gridCol w:w="1699"/>
      </w:tblGrid>
      <w:tr w:rsidR="00827C2D" w14:paraId="27D42A13" w14:textId="77777777" w:rsidTr="007E63CB">
        <w:tc>
          <w:tcPr>
            <w:tcW w:w="902" w:type="dxa"/>
          </w:tcPr>
          <w:p w14:paraId="3C6362B3" w14:textId="77777777" w:rsidR="00827C2D" w:rsidRDefault="00827C2D" w:rsidP="007E63CB">
            <w:pPr>
              <w:jc w:val="center"/>
              <w:rPr>
                <w:sz w:val="28"/>
                <w:szCs w:val="28"/>
              </w:rPr>
            </w:pPr>
            <w:r>
              <w:rPr>
                <w:sz w:val="28"/>
                <w:szCs w:val="28"/>
              </w:rPr>
              <w:t xml:space="preserve">№ </w:t>
            </w:r>
          </w:p>
          <w:p w14:paraId="4BCE35DB" w14:textId="77777777" w:rsidR="00827C2D" w:rsidRDefault="00827C2D" w:rsidP="007E63CB">
            <w:pPr>
              <w:jc w:val="center"/>
              <w:rPr>
                <w:sz w:val="28"/>
                <w:szCs w:val="28"/>
              </w:rPr>
            </w:pPr>
            <w:r>
              <w:rPr>
                <w:sz w:val="28"/>
                <w:szCs w:val="28"/>
              </w:rPr>
              <w:t>п/п</w:t>
            </w:r>
          </w:p>
        </w:tc>
        <w:tc>
          <w:tcPr>
            <w:tcW w:w="1081" w:type="dxa"/>
          </w:tcPr>
          <w:p w14:paraId="40F501AD" w14:textId="77777777" w:rsidR="00827C2D" w:rsidRDefault="00827C2D" w:rsidP="003E0E21">
            <w:pPr>
              <w:jc w:val="center"/>
              <w:rPr>
                <w:sz w:val="28"/>
                <w:szCs w:val="28"/>
              </w:rPr>
            </w:pPr>
            <w:r>
              <w:rPr>
                <w:sz w:val="28"/>
                <w:szCs w:val="28"/>
              </w:rPr>
              <w:t>Номер дела</w:t>
            </w:r>
          </w:p>
        </w:tc>
        <w:tc>
          <w:tcPr>
            <w:tcW w:w="1527" w:type="dxa"/>
          </w:tcPr>
          <w:p w14:paraId="124E3200" w14:textId="77777777" w:rsidR="00827C2D" w:rsidRDefault="00827C2D" w:rsidP="003E0E21">
            <w:pPr>
              <w:jc w:val="center"/>
              <w:rPr>
                <w:sz w:val="28"/>
                <w:szCs w:val="28"/>
              </w:rPr>
            </w:pPr>
            <w:r>
              <w:rPr>
                <w:sz w:val="28"/>
                <w:szCs w:val="28"/>
              </w:rPr>
              <w:t>ФИО</w:t>
            </w:r>
          </w:p>
        </w:tc>
        <w:tc>
          <w:tcPr>
            <w:tcW w:w="2127" w:type="dxa"/>
          </w:tcPr>
          <w:p w14:paraId="5CE0EFE8" w14:textId="77777777" w:rsidR="00827C2D" w:rsidRDefault="00827C2D" w:rsidP="007E63CB">
            <w:pPr>
              <w:jc w:val="center"/>
              <w:rPr>
                <w:sz w:val="28"/>
                <w:szCs w:val="28"/>
              </w:rPr>
            </w:pPr>
            <w:r>
              <w:rPr>
                <w:sz w:val="28"/>
                <w:szCs w:val="28"/>
              </w:rPr>
              <w:t>Должность, структурное подразделение</w:t>
            </w:r>
          </w:p>
        </w:tc>
        <w:tc>
          <w:tcPr>
            <w:tcW w:w="1275" w:type="dxa"/>
          </w:tcPr>
          <w:p w14:paraId="3C60832E" w14:textId="77777777" w:rsidR="00827C2D" w:rsidRDefault="00827C2D" w:rsidP="007E63CB">
            <w:pPr>
              <w:jc w:val="center"/>
              <w:rPr>
                <w:sz w:val="28"/>
                <w:szCs w:val="28"/>
              </w:rPr>
            </w:pPr>
            <w:r>
              <w:rPr>
                <w:sz w:val="28"/>
                <w:szCs w:val="28"/>
              </w:rPr>
              <w:t>Дата приема</w:t>
            </w:r>
          </w:p>
        </w:tc>
        <w:tc>
          <w:tcPr>
            <w:tcW w:w="1701" w:type="dxa"/>
          </w:tcPr>
          <w:p w14:paraId="5D9544C4" w14:textId="77777777" w:rsidR="00827C2D" w:rsidRDefault="00827C2D" w:rsidP="007E63CB">
            <w:pPr>
              <w:jc w:val="center"/>
              <w:rPr>
                <w:sz w:val="28"/>
                <w:szCs w:val="28"/>
              </w:rPr>
            </w:pPr>
            <w:r>
              <w:rPr>
                <w:sz w:val="28"/>
                <w:szCs w:val="28"/>
              </w:rPr>
              <w:t>Дата увольнения</w:t>
            </w:r>
          </w:p>
        </w:tc>
        <w:tc>
          <w:tcPr>
            <w:tcW w:w="1240" w:type="dxa"/>
          </w:tcPr>
          <w:p w14:paraId="427BF0DD" w14:textId="77777777" w:rsidR="00827C2D" w:rsidRDefault="00827C2D" w:rsidP="007E63CB">
            <w:pPr>
              <w:jc w:val="center"/>
              <w:rPr>
                <w:sz w:val="28"/>
                <w:szCs w:val="28"/>
              </w:rPr>
            </w:pPr>
            <w:r>
              <w:rPr>
                <w:sz w:val="28"/>
                <w:szCs w:val="28"/>
              </w:rPr>
              <w:t>Примечание</w:t>
            </w:r>
          </w:p>
        </w:tc>
      </w:tr>
      <w:tr w:rsidR="00827C2D" w14:paraId="21235C33" w14:textId="77777777" w:rsidTr="007E63CB">
        <w:tc>
          <w:tcPr>
            <w:tcW w:w="902" w:type="dxa"/>
          </w:tcPr>
          <w:p w14:paraId="115EE1F0" w14:textId="77777777" w:rsidR="00827C2D" w:rsidRDefault="00827C2D" w:rsidP="007E63CB">
            <w:pPr>
              <w:jc w:val="center"/>
              <w:rPr>
                <w:sz w:val="28"/>
                <w:szCs w:val="28"/>
              </w:rPr>
            </w:pPr>
            <w:r>
              <w:rPr>
                <w:sz w:val="28"/>
                <w:szCs w:val="28"/>
              </w:rPr>
              <w:t>1</w:t>
            </w:r>
          </w:p>
        </w:tc>
        <w:tc>
          <w:tcPr>
            <w:tcW w:w="1081" w:type="dxa"/>
          </w:tcPr>
          <w:p w14:paraId="000E6F29" w14:textId="77777777" w:rsidR="00827C2D" w:rsidRDefault="00827C2D" w:rsidP="007E63CB">
            <w:pPr>
              <w:jc w:val="center"/>
              <w:rPr>
                <w:sz w:val="28"/>
                <w:szCs w:val="28"/>
              </w:rPr>
            </w:pPr>
            <w:r>
              <w:rPr>
                <w:sz w:val="28"/>
                <w:szCs w:val="28"/>
              </w:rPr>
              <w:t>2</w:t>
            </w:r>
          </w:p>
        </w:tc>
        <w:tc>
          <w:tcPr>
            <w:tcW w:w="1527" w:type="dxa"/>
          </w:tcPr>
          <w:p w14:paraId="44CB297F" w14:textId="77777777" w:rsidR="00827C2D" w:rsidRDefault="00827C2D" w:rsidP="007E63CB">
            <w:pPr>
              <w:jc w:val="center"/>
              <w:rPr>
                <w:sz w:val="28"/>
                <w:szCs w:val="28"/>
              </w:rPr>
            </w:pPr>
            <w:r>
              <w:rPr>
                <w:sz w:val="28"/>
                <w:szCs w:val="28"/>
              </w:rPr>
              <w:t>3</w:t>
            </w:r>
          </w:p>
        </w:tc>
        <w:tc>
          <w:tcPr>
            <w:tcW w:w="2127" w:type="dxa"/>
          </w:tcPr>
          <w:p w14:paraId="4103D06B" w14:textId="77777777" w:rsidR="00827C2D" w:rsidRDefault="00827C2D" w:rsidP="007E63CB">
            <w:pPr>
              <w:jc w:val="center"/>
              <w:rPr>
                <w:sz w:val="28"/>
                <w:szCs w:val="28"/>
              </w:rPr>
            </w:pPr>
            <w:r>
              <w:rPr>
                <w:sz w:val="28"/>
                <w:szCs w:val="28"/>
              </w:rPr>
              <w:t>4</w:t>
            </w:r>
          </w:p>
        </w:tc>
        <w:tc>
          <w:tcPr>
            <w:tcW w:w="1275" w:type="dxa"/>
          </w:tcPr>
          <w:p w14:paraId="4A5F73D5" w14:textId="77777777" w:rsidR="00827C2D" w:rsidRDefault="00827C2D" w:rsidP="007E63CB">
            <w:pPr>
              <w:jc w:val="center"/>
              <w:rPr>
                <w:sz w:val="28"/>
                <w:szCs w:val="28"/>
              </w:rPr>
            </w:pPr>
            <w:r>
              <w:rPr>
                <w:sz w:val="28"/>
                <w:szCs w:val="28"/>
              </w:rPr>
              <w:t>5</w:t>
            </w:r>
          </w:p>
        </w:tc>
        <w:tc>
          <w:tcPr>
            <w:tcW w:w="1701" w:type="dxa"/>
          </w:tcPr>
          <w:p w14:paraId="4AEB9FD9" w14:textId="77777777" w:rsidR="00827C2D" w:rsidRDefault="00827C2D" w:rsidP="007E63CB">
            <w:pPr>
              <w:jc w:val="center"/>
              <w:rPr>
                <w:sz w:val="28"/>
                <w:szCs w:val="28"/>
              </w:rPr>
            </w:pPr>
            <w:r>
              <w:rPr>
                <w:sz w:val="28"/>
                <w:szCs w:val="28"/>
              </w:rPr>
              <w:t>6</w:t>
            </w:r>
          </w:p>
        </w:tc>
        <w:tc>
          <w:tcPr>
            <w:tcW w:w="1240" w:type="dxa"/>
          </w:tcPr>
          <w:p w14:paraId="4C603022" w14:textId="77777777" w:rsidR="00827C2D" w:rsidRDefault="00827C2D" w:rsidP="007E63CB">
            <w:pPr>
              <w:jc w:val="center"/>
              <w:rPr>
                <w:sz w:val="28"/>
                <w:szCs w:val="28"/>
              </w:rPr>
            </w:pPr>
          </w:p>
        </w:tc>
      </w:tr>
      <w:tr w:rsidR="00827C2D" w14:paraId="15260D6B" w14:textId="77777777" w:rsidTr="007E63CB">
        <w:tc>
          <w:tcPr>
            <w:tcW w:w="902" w:type="dxa"/>
          </w:tcPr>
          <w:p w14:paraId="6494CDD1" w14:textId="77777777" w:rsidR="00827C2D" w:rsidRDefault="00827C2D" w:rsidP="007E63CB">
            <w:pPr>
              <w:rPr>
                <w:sz w:val="28"/>
                <w:szCs w:val="28"/>
              </w:rPr>
            </w:pPr>
          </w:p>
        </w:tc>
        <w:tc>
          <w:tcPr>
            <w:tcW w:w="1081" w:type="dxa"/>
          </w:tcPr>
          <w:p w14:paraId="3BA8BB18" w14:textId="77777777" w:rsidR="00827C2D" w:rsidRDefault="00827C2D" w:rsidP="007E63CB">
            <w:pPr>
              <w:rPr>
                <w:sz w:val="28"/>
                <w:szCs w:val="28"/>
              </w:rPr>
            </w:pPr>
          </w:p>
        </w:tc>
        <w:tc>
          <w:tcPr>
            <w:tcW w:w="1527" w:type="dxa"/>
          </w:tcPr>
          <w:p w14:paraId="531E5E56" w14:textId="77777777" w:rsidR="00827C2D" w:rsidRDefault="00827C2D" w:rsidP="007E63CB">
            <w:pPr>
              <w:rPr>
                <w:sz w:val="28"/>
                <w:szCs w:val="28"/>
              </w:rPr>
            </w:pPr>
          </w:p>
        </w:tc>
        <w:tc>
          <w:tcPr>
            <w:tcW w:w="2127" w:type="dxa"/>
          </w:tcPr>
          <w:p w14:paraId="4F15E22E" w14:textId="77777777" w:rsidR="00827C2D" w:rsidRDefault="00827C2D" w:rsidP="007E63CB">
            <w:pPr>
              <w:rPr>
                <w:sz w:val="28"/>
                <w:szCs w:val="28"/>
              </w:rPr>
            </w:pPr>
          </w:p>
        </w:tc>
        <w:tc>
          <w:tcPr>
            <w:tcW w:w="1275" w:type="dxa"/>
          </w:tcPr>
          <w:p w14:paraId="1592EFDB" w14:textId="77777777" w:rsidR="00827C2D" w:rsidRDefault="00827C2D" w:rsidP="007E63CB">
            <w:pPr>
              <w:rPr>
                <w:sz w:val="28"/>
                <w:szCs w:val="28"/>
              </w:rPr>
            </w:pPr>
          </w:p>
        </w:tc>
        <w:tc>
          <w:tcPr>
            <w:tcW w:w="1701" w:type="dxa"/>
          </w:tcPr>
          <w:p w14:paraId="410862AD" w14:textId="77777777" w:rsidR="00827C2D" w:rsidRDefault="00827C2D" w:rsidP="007E63CB">
            <w:pPr>
              <w:rPr>
                <w:sz w:val="28"/>
                <w:szCs w:val="28"/>
              </w:rPr>
            </w:pPr>
          </w:p>
        </w:tc>
        <w:tc>
          <w:tcPr>
            <w:tcW w:w="1240" w:type="dxa"/>
          </w:tcPr>
          <w:p w14:paraId="79BE5093" w14:textId="77777777" w:rsidR="00827C2D" w:rsidRDefault="00827C2D" w:rsidP="007E63CB">
            <w:pPr>
              <w:rPr>
                <w:sz w:val="28"/>
                <w:szCs w:val="28"/>
              </w:rPr>
            </w:pPr>
          </w:p>
        </w:tc>
      </w:tr>
    </w:tbl>
    <w:p w14:paraId="6FDD78A4" w14:textId="77777777" w:rsidR="00827C2D" w:rsidRDefault="00827C2D" w:rsidP="00827C2D">
      <w:pPr>
        <w:rPr>
          <w:sz w:val="28"/>
          <w:szCs w:val="28"/>
        </w:rPr>
      </w:pPr>
    </w:p>
    <w:p w14:paraId="1E6A2351" w14:textId="77777777" w:rsidR="00827C2D" w:rsidRDefault="00827C2D" w:rsidP="00827C2D">
      <w:pPr>
        <w:rPr>
          <w:sz w:val="28"/>
          <w:szCs w:val="28"/>
        </w:rPr>
      </w:pPr>
    </w:p>
    <w:p w14:paraId="68D99817" w14:textId="77777777" w:rsidR="00827C2D" w:rsidRDefault="00827C2D" w:rsidP="00827C2D">
      <w:pPr>
        <w:ind w:firstLine="708"/>
        <w:jc w:val="both"/>
        <w:rPr>
          <w:sz w:val="28"/>
          <w:szCs w:val="28"/>
        </w:rPr>
      </w:pPr>
      <w:r>
        <w:rPr>
          <w:sz w:val="28"/>
          <w:szCs w:val="28"/>
        </w:rPr>
        <w:t>В настоящей книге прошито, пронумеровано и скреплено печатью _________ листов.</w:t>
      </w:r>
    </w:p>
    <w:p w14:paraId="7EAC96FF" w14:textId="54F76EA8" w:rsidR="00827C2D" w:rsidRDefault="00827C2D" w:rsidP="00827C2D">
      <w:pPr>
        <w:rPr>
          <w:sz w:val="28"/>
          <w:szCs w:val="28"/>
        </w:rPr>
      </w:pPr>
      <w:r>
        <w:rPr>
          <w:sz w:val="28"/>
          <w:szCs w:val="28"/>
        </w:rPr>
        <w:t>____________________________                _______</w:t>
      </w:r>
      <w:r w:rsidR="003E0E21">
        <w:rPr>
          <w:sz w:val="28"/>
          <w:szCs w:val="28"/>
        </w:rPr>
        <w:t xml:space="preserve">____          </w:t>
      </w:r>
      <w:r>
        <w:rPr>
          <w:sz w:val="28"/>
          <w:szCs w:val="28"/>
        </w:rPr>
        <w:t xml:space="preserve">       ____________</w:t>
      </w:r>
    </w:p>
    <w:p w14:paraId="3E29C360" w14:textId="1CF9BC64" w:rsidR="00827C2D" w:rsidRDefault="00827C2D" w:rsidP="00827C2D">
      <w:pPr>
        <w:rPr>
          <w:sz w:val="28"/>
          <w:szCs w:val="28"/>
          <w:vertAlign w:val="subscript"/>
        </w:rPr>
      </w:pPr>
      <w:r>
        <w:rPr>
          <w:sz w:val="28"/>
          <w:szCs w:val="28"/>
          <w:vertAlign w:val="subscript"/>
        </w:rPr>
        <w:t xml:space="preserve">(должность сотрудника кадрового </w:t>
      </w:r>
      <w:proofErr w:type="gramStart"/>
      <w:r>
        <w:rPr>
          <w:sz w:val="28"/>
          <w:szCs w:val="28"/>
          <w:vertAlign w:val="subscript"/>
        </w:rPr>
        <w:t xml:space="preserve">подразделения)   </w:t>
      </w:r>
      <w:proofErr w:type="gramEnd"/>
      <w:r>
        <w:rPr>
          <w:sz w:val="28"/>
          <w:szCs w:val="28"/>
          <w:vertAlign w:val="subscript"/>
        </w:rPr>
        <w:t xml:space="preserve">                         </w:t>
      </w:r>
      <w:r w:rsidR="003E0E21">
        <w:rPr>
          <w:sz w:val="28"/>
          <w:szCs w:val="28"/>
          <w:vertAlign w:val="subscript"/>
        </w:rPr>
        <w:t xml:space="preserve">  </w:t>
      </w:r>
      <w:r>
        <w:rPr>
          <w:sz w:val="28"/>
          <w:szCs w:val="28"/>
          <w:vertAlign w:val="subscript"/>
        </w:rPr>
        <w:t xml:space="preserve">   (подпись)                                     (расшифровка подписи)</w:t>
      </w:r>
    </w:p>
    <w:p w14:paraId="633914C3" w14:textId="77777777" w:rsidR="00827C2D" w:rsidRDefault="00827C2D" w:rsidP="00827C2D">
      <w:pPr>
        <w:rPr>
          <w:sz w:val="28"/>
          <w:szCs w:val="28"/>
        </w:rPr>
      </w:pPr>
    </w:p>
    <w:p w14:paraId="1FDE6358" w14:textId="77777777" w:rsidR="00827C2D" w:rsidRDefault="00827C2D" w:rsidP="00827C2D">
      <w:pPr>
        <w:rPr>
          <w:sz w:val="28"/>
          <w:szCs w:val="28"/>
        </w:rPr>
      </w:pPr>
    </w:p>
    <w:p w14:paraId="3195ED07" w14:textId="77777777" w:rsidR="00827C2D" w:rsidRDefault="00827C2D" w:rsidP="00827C2D">
      <w:pPr>
        <w:rPr>
          <w:sz w:val="28"/>
          <w:szCs w:val="28"/>
        </w:rPr>
      </w:pPr>
    </w:p>
    <w:p w14:paraId="5FB2F903" w14:textId="77777777" w:rsidR="00827C2D" w:rsidRDefault="00827C2D" w:rsidP="00827C2D">
      <w:pPr>
        <w:rPr>
          <w:sz w:val="28"/>
          <w:szCs w:val="28"/>
        </w:rPr>
      </w:pPr>
    </w:p>
    <w:p w14:paraId="7007CF43" w14:textId="77777777" w:rsidR="00827C2D" w:rsidRDefault="00827C2D" w:rsidP="00827C2D">
      <w:pPr>
        <w:ind w:firstLine="708"/>
        <w:rPr>
          <w:sz w:val="28"/>
          <w:szCs w:val="28"/>
        </w:rPr>
      </w:pPr>
    </w:p>
    <w:p w14:paraId="76A7421C" w14:textId="77777777" w:rsidR="00827C2D" w:rsidRDefault="00827C2D" w:rsidP="00827C2D">
      <w:pPr>
        <w:ind w:firstLine="708"/>
        <w:rPr>
          <w:sz w:val="28"/>
          <w:szCs w:val="28"/>
        </w:rPr>
      </w:pPr>
    </w:p>
    <w:p w14:paraId="09A02748" w14:textId="77777777" w:rsidR="00827C2D" w:rsidRDefault="00827C2D" w:rsidP="00827C2D">
      <w:pPr>
        <w:ind w:firstLine="708"/>
        <w:rPr>
          <w:sz w:val="28"/>
          <w:szCs w:val="28"/>
        </w:rPr>
      </w:pPr>
    </w:p>
    <w:p w14:paraId="600FB96A" w14:textId="77777777" w:rsidR="00827C2D" w:rsidRDefault="00827C2D" w:rsidP="00827C2D">
      <w:pPr>
        <w:ind w:firstLine="708"/>
        <w:rPr>
          <w:sz w:val="28"/>
          <w:szCs w:val="28"/>
        </w:rPr>
      </w:pPr>
    </w:p>
    <w:p w14:paraId="5649038E" w14:textId="77777777" w:rsidR="00827C2D" w:rsidRDefault="00827C2D" w:rsidP="00827C2D">
      <w:pPr>
        <w:ind w:firstLine="708"/>
        <w:rPr>
          <w:sz w:val="28"/>
          <w:szCs w:val="28"/>
        </w:rPr>
      </w:pPr>
    </w:p>
    <w:p w14:paraId="4A1A3594" w14:textId="77777777" w:rsidR="00827C2D" w:rsidRDefault="00827C2D" w:rsidP="00827C2D">
      <w:pPr>
        <w:ind w:firstLine="708"/>
        <w:rPr>
          <w:sz w:val="28"/>
          <w:szCs w:val="28"/>
        </w:rPr>
      </w:pPr>
    </w:p>
    <w:p w14:paraId="6A86442E" w14:textId="77777777" w:rsidR="00827C2D" w:rsidRDefault="00827C2D" w:rsidP="00827C2D">
      <w:pPr>
        <w:ind w:firstLine="708"/>
        <w:rPr>
          <w:sz w:val="28"/>
          <w:szCs w:val="28"/>
        </w:rPr>
      </w:pPr>
    </w:p>
    <w:p w14:paraId="3BF29B9C" w14:textId="77777777" w:rsidR="00827C2D" w:rsidRDefault="00827C2D" w:rsidP="00827C2D">
      <w:pPr>
        <w:ind w:firstLine="708"/>
        <w:rPr>
          <w:sz w:val="28"/>
          <w:szCs w:val="28"/>
        </w:rPr>
      </w:pPr>
    </w:p>
    <w:p w14:paraId="65489606" w14:textId="77777777" w:rsidR="00827C2D" w:rsidRDefault="00827C2D" w:rsidP="00827C2D">
      <w:pPr>
        <w:ind w:firstLine="708"/>
        <w:rPr>
          <w:sz w:val="28"/>
          <w:szCs w:val="28"/>
        </w:rPr>
      </w:pPr>
    </w:p>
    <w:p w14:paraId="2CB042AA" w14:textId="77777777" w:rsidR="00827C2D" w:rsidRDefault="00827C2D" w:rsidP="00827C2D">
      <w:pPr>
        <w:ind w:firstLine="708"/>
        <w:rPr>
          <w:sz w:val="28"/>
          <w:szCs w:val="28"/>
        </w:rPr>
      </w:pPr>
    </w:p>
    <w:p w14:paraId="00FA4F79" w14:textId="77777777" w:rsidR="00827C2D" w:rsidRDefault="00827C2D" w:rsidP="00827C2D">
      <w:pPr>
        <w:ind w:firstLine="708"/>
        <w:rPr>
          <w:sz w:val="28"/>
          <w:szCs w:val="28"/>
        </w:rPr>
      </w:pPr>
    </w:p>
    <w:p w14:paraId="1DC79506" w14:textId="77777777" w:rsidR="00827C2D" w:rsidRDefault="00827C2D" w:rsidP="00827C2D">
      <w:pPr>
        <w:ind w:firstLine="708"/>
        <w:rPr>
          <w:sz w:val="28"/>
          <w:szCs w:val="28"/>
        </w:rPr>
      </w:pPr>
    </w:p>
    <w:p w14:paraId="0CACC646" w14:textId="77777777" w:rsidR="00827C2D" w:rsidRDefault="00827C2D" w:rsidP="00827C2D">
      <w:pPr>
        <w:ind w:firstLine="708"/>
        <w:rPr>
          <w:sz w:val="28"/>
          <w:szCs w:val="28"/>
        </w:rPr>
      </w:pPr>
    </w:p>
    <w:p w14:paraId="5B3F2828" w14:textId="77777777" w:rsidR="00827C2D" w:rsidRDefault="00827C2D" w:rsidP="00827C2D">
      <w:pPr>
        <w:ind w:firstLine="708"/>
        <w:rPr>
          <w:sz w:val="28"/>
          <w:szCs w:val="28"/>
        </w:rPr>
      </w:pPr>
    </w:p>
    <w:p w14:paraId="20F47BFC" w14:textId="77777777" w:rsidR="00827C2D" w:rsidRDefault="00827C2D" w:rsidP="00827C2D">
      <w:pPr>
        <w:tabs>
          <w:tab w:val="left" w:pos="6520"/>
        </w:tabs>
        <w:ind w:firstLine="708"/>
        <w:rPr>
          <w:sz w:val="28"/>
          <w:szCs w:val="28"/>
        </w:rPr>
      </w:pPr>
    </w:p>
    <w:p w14:paraId="5E452E7D" w14:textId="335CFEF8" w:rsidR="003E0E21" w:rsidRDefault="003E0E21">
      <w:pPr>
        <w:spacing w:after="200" w:line="276" w:lineRule="auto"/>
        <w:rPr>
          <w:sz w:val="28"/>
          <w:szCs w:val="28"/>
        </w:rPr>
      </w:pPr>
      <w:r>
        <w:rPr>
          <w:sz w:val="28"/>
          <w:szCs w:val="28"/>
        </w:rPr>
        <w:br w:type="page"/>
      </w:r>
    </w:p>
    <w:p w14:paraId="477CEE59" w14:textId="108992E1" w:rsidR="003E0E21" w:rsidRDefault="003E0E21" w:rsidP="003E0E21">
      <w:pPr>
        <w:tabs>
          <w:tab w:val="left" w:pos="6705"/>
        </w:tabs>
        <w:spacing w:line="360" w:lineRule="auto"/>
        <w:ind w:left="5387"/>
        <w:jc w:val="center"/>
        <w:rPr>
          <w:sz w:val="28"/>
          <w:szCs w:val="28"/>
        </w:rPr>
      </w:pPr>
      <w:r>
        <w:rPr>
          <w:sz w:val="28"/>
          <w:szCs w:val="28"/>
        </w:rPr>
        <w:lastRenderedPageBreak/>
        <w:t>ПРИЛОЖЕНИЕ 2</w:t>
      </w:r>
    </w:p>
    <w:p w14:paraId="1ED0A68C" w14:textId="77777777" w:rsidR="003E0E21" w:rsidRDefault="003E0E21" w:rsidP="003E0E21">
      <w:pPr>
        <w:tabs>
          <w:tab w:val="left" w:pos="6705"/>
        </w:tabs>
        <w:ind w:left="5387"/>
        <w:jc w:val="center"/>
        <w:rPr>
          <w:sz w:val="28"/>
          <w:szCs w:val="28"/>
        </w:rPr>
      </w:pPr>
      <w:r>
        <w:rPr>
          <w:sz w:val="28"/>
          <w:szCs w:val="28"/>
        </w:rPr>
        <w:t xml:space="preserve">к </w:t>
      </w:r>
      <w:r w:rsidRPr="003E0E21">
        <w:rPr>
          <w:sz w:val="28"/>
          <w:szCs w:val="28"/>
        </w:rPr>
        <w:t>Положени</w:t>
      </w:r>
      <w:r>
        <w:rPr>
          <w:sz w:val="28"/>
          <w:szCs w:val="28"/>
        </w:rPr>
        <w:t>ю</w:t>
      </w:r>
      <w:r w:rsidRPr="003E0E21">
        <w:rPr>
          <w:sz w:val="28"/>
          <w:szCs w:val="28"/>
        </w:rPr>
        <w:t xml:space="preserve"> о порядке ведения личных дел муниципальных служащих администрации Лукояновского муниципального округа Нижегородской области</w:t>
      </w:r>
    </w:p>
    <w:p w14:paraId="4430D946" w14:textId="77777777" w:rsidR="00827C2D" w:rsidRPr="003E0E21" w:rsidRDefault="00827C2D" w:rsidP="00827C2D">
      <w:pPr>
        <w:ind w:firstLine="708"/>
        <w:rPr>
          <w:color w:val="C00000"/>
          <w:sz w:val="28"/>
          <w:szCs w:val="28"/>
        </w:rPr>
      </w:pPr>
    </w:p>
    <w:p w14:paraId="210C1DBC" w14:textId="77777777" w:rsidR="00827C2D" w:rsidRPr="003E0E21" w:rsidRDefault="00827C2D" w:rsidP="00827C2D">
      <w:pPr>
        <w:ind w:firstLine="708"/>
        <w:rPr>
          <w:color w:val="C00000"/>
          <w:sz w:val="28"/>
          <w:szCs w:val="28"/>
        </w:rPr>
      </w:pPr>
    </w:p>
    <w:p w14:paraId="68DD7DD3" w14:textId="77777777" w:rsidR="00827C2D" w:rsidRPr="006C779B" w:rsidRDefault="00827C2D" w:rsidP="006C779B">
      <w:pPr>
        <w:tabs>
          <w:tab w:val="left" w:pos="4320"/>
        </w:tabs>
        <w:jc w:val="center"/>
        <w:rPr>
          <w:b/>
          <w:sz w:val="28"/>
          <w:szCs w:val="28"/>
        </w:rPr>
      </w:pPr>
      <w:r w:rsidRPr="006C779B">
        <w:rPr>
          <w:b/>
          <w:sz w:val="28"/>
          <w:szCs w:val="28"/>
        </w:rPr>
        <w:t>ОПИСЬ</w:t>
      </w:r>
    </w:p>
    <w:p w14:paraId="14310144" w14:textId="77777777" w:rsidR="00827C2D" w:rsidRPr="006C779B" w:rsidRDefault="00827C2D" w:rsidP="006C779B">
      <w:pPr>
        <w:tabs>
          <w:tab w:val="left" w:pos="4320"/>
        </w:tabs>
        <w:jc w:val="center"/>
        <w:rPr>
          <w:sz w:val="28"/>
          <w:szCs w:val="28"/>
        </w:rPr>
      </w:pPr>
      <w:r w:rsidRPr="006C779B">
        <w:rPr>
          <w:sz w:val="28"/>
          <w:szCs w:val="28"/>
        </w:rPr>
        <w:t>документов, находящихся в личном деле</w:t>
      </w:r>
    </w:p>
    <w:p w14:paraId="370A399D" w14:textId="2FC4FDBC" w:rsidR="00827C2D" w:rsidRDefault="00827C2D" w:rsidP="006C779B">
      <w:pPr>
        <w:tabs>
          <w:tab w:val="left" w:pos="4320"/>
        </w:tabs>
        <w:jc w:val="center"/>
        <w:rPr>
          <w:sz w:val="28"/>
          <w:szCs w:val="28"/>
        </w:rPr>
      </w:pPr>
      <w:r w:rsidRPr="006C779B">
        <w:rPr>
          <w:sz w:val="28"/>
          <w:szCs w:val="28"/>
        </w:rPr>
        <w:t>______________________________</w:t>
      </w:r>
      <w:r w:rsidR="006C779B">
        <w:rPr>
          <w:sz w:val="28"/>
          <w:szCs w:val="28"/>
        </w:rPr>
        <w:t>___________________</w:t>
      </w:r>
    </w:p>
    <w:p w14:paraId="6149203D" w14:textId="28931EE0" w:rsidR="006C779B" w:rsidRPr="006C779B" w:rsidRDefault="006C779B" w:rsidP="006C779B">
      <w:pPr>
        <w:tabs>
          <w:tab w:val="left" w:pos="4320"/>
        </w:tabs>
        <w:ind w:firstLine="708"/>
        <w:jc w:val="center"/>
        <w:rPr>
          <w:sz w:val="28"/>
          <w:szCs w:val="28"/>
        </w:rPr>
      </w:pPr>
      <w:r>
        <w:rPr>
          <w:sz w:val="28"/>
          <w:szCs w:val="28"/>
        </w:rPr>
        <w:t>(</w:t>
      </w:r>
      <w:r w:rsidRPr="006C779B">
        <w:rPr>
          <w:sz w:val="28"/>
          <w:szCs w:val="28"/>
        </w:rPr>
        <w:t>Ф.И.О.</w:t>
      </w:r>
      <w:r>
        <w:rPr>
          <w:sz w:val="28"/>
          <w:szCs w:val="28"/>
        </w:rPr>
        <w:t>)</w:t>
      </w:r>
    </w:p>
    <w:p w14:paraId="1E510072" w14:textId="77777777" w:rsidR="00827C2D" w:rsidRPr="006C779B" w:rsidRDefault="00827C2D" w:rsidP="00827C2D">
      <w:pPr>
        <w:ind w:firstLine="708"/>
        <w:rPr>
          <w:sz w:val="28"/>
          <w:szCs w:val="28"/>
        </w:rPr>
      </w:pPr>
    </w:p>
    <w:tbl>
      <w:tblPr>
        <w:tblW w:w="99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6"/>
        <w:gridCol w:w="4648"/>
        <w:gridCol w:w="1233"/>
        <w:gridCol w:w="752"/>
        <w:gridCol w:w="708"/>
        <w:gridCol w:w="1275"/>
      </w:tblGrid>
      <w:tr w:rsidR="005C34DA" w14:paraId="20855E3C" w14:textId="77777777" w:rsidTr="006C779B">
        <w:tc>
          <w:tcPr>
            <w:tcW w:w="1306" w:type="dxa"/>
            <w:vAlign w:val="center"/>
          </w:tcPr>
          <w:p w14:paraId="238DDDBA" w14:textId="77777777" w:rsidR="005C34DA" w:rsidRPr="00A03B0C" w:rsidRDefault="005C34DA" w:rsidP="00B75C00">
            <w:pPr>
              <w:spacing w:line="360" w:lineRule="auto"/>
              <w:jc w:val="center"/>
              <w:rPr>
                <w:sz w:val="24"/>
                <w:szCs w:val="24"/>
              </w:rPr>
            </w:pPr>
            <w:r w:rsidRPr="00A03B0C">
              <w:rPr>
                <w:sz w:val="24"/>
                <w:szCs w:val="24"/>
              </w:rPr>
              <w:t>№ п/п</w:t>
            </w:r>
          </w:p>
        </w:tc>
        <w:tc>
          <w:tcPr>
            <w:tcW w:w="4648" w:type="dxa"/>
            <w:vAlign w:val="center"/>
          </w:tcPr>
          <w:p w14:paraId="147FF261" w14:textId="77777777" w:rsidR="005C34DA" w:rsidRDefault="005C34DA" w:rsidP="00B75C00">
            <w:pPr>
              <w:jc w:val="center"/>
              <w:rPr>
                <w:sz w:val="24"/>
              </w:rPr>
            </w:pPr>
            <w:r>
              <w:rPr>
                <w:sz w:val="24"/>
              </w:rPr>
              <w:t>Наименование документа</w:t>
            </w:r>
          </w:p>
        </w:tc>
        <w:tc>
          <w:tcPr>
            <w:tcW w:w="1233" w:type="dxa"/>
          </w:tcPr>
          <w:p w14:paraId="0B82237F" w14:textId="77777777" w:rsidR="005C34DA" w:rsidRDefault="005C34DA" w:rsidP="00B75C00">
            <w:pPr>
              <w:jc w:val="center"/>
            </w:pPr>
            <w:r>
              <w:t>Дата включения документа в личное дело</w:t>
            </w:r>
          </w:p>
        </w:tc>
        <w:tc>
          <w:tcPr>
            <w:tcW w:w="752" w:type="dxa"/>
            <w:vAlign w:val="center"/>
          </w:tcPr>
          <w:p w14:paraId="1A9871B7" w14:textId="77777777" w:rsidR="005C34DA" w:rsidRDefault="005C34DA" w:rsidP="00B75C00">
            <w:pPr>
              <w:jc w:val="center"/>
            </w:pPr>
            <w:r>
              <w:t>Коли-</w:t>
            </w:r>
            <w:proofErr w:type="spellStart"/>
            <w:r>
              <w:t>чест</w:t>
            </w:r>
            <w:proofErr w:type="spellEnd"/>
            <w:r>
              <w:t xml:space="preserve">-во </w:t>
            </w:r>
            <w:proofErr w:type="gramStart"/>
            <w:r>
              <w:t>лис-</w:t>
            </w:r>
            <w:proofErr w:type="spellStart"/>
            <w:r>
              <w:t>тов</w:t>
            </w:r>
            <w:proofErr w:type="spellEnd"/>
            <w:proofErr w:type="gramEnd"/>
          </w:p>
        </w:tc>
        <w:tc>
          <w:tcPr>
            <w:tcW w:w="708" w:type="dxa"/>
            <w:vAlign w:val="center"/>
          </w:tcPr>
          <w:p w14:paraId="654F4442" w14:textId="77777777" w:rsidR="005C34DA" w:rsidRDefault="005C34DA" w:rsidP="00B75C00">
            <w:pPr>
              <w:jc w:val="center"/>
            </w:pPr>
            <w:r>
              <w:t xml:space="preserve">Дата изъятия </w:t>
            </w:r>
            <w:proofErr w:type="spellStart"/>
            <w:proofErr w:type="gramStart"/>
            <w:r>
              <w:t>докумен</w:t>
            </w:r>
            <w:proofErr w:type="spellEnd"/>
            <w:r>
              <w:t>-та</w:t>
            </w:r>
            <w:proofErr w:type="gramEnd"/>
          </w:p>
        </w:tc>
        <w:tc>
          <w:tcPr>
            <w:tcW w:w="1275" w:type="dxa"/>
            <w:vAlign w:val="center"/>
          </w:tcPr>
          <w:p w14:paraId="2CFA7C75" w14:textId="77777777" w:rsidR="005C34DA" w:rsidRDefault="005C34DA" w:rsidP="00B75C00">
            <w:pPr>
              <w:jc w:val="center"/>
            </w:pPr>
            <w:r>
              <w:t>Кем изъят документ и по какой причине</w:t>
            </w:r>
          </w:p>
        </w:tc>
      </w:tr>
      <w:tr w:rsidR="005C34DA" w14:paraId="6BC53F3C" w14:textId="77777777" w:rsidTr="006C779B">
        <w:tc>
          <w:tcPr>
            <w:tcW w:w="1306" w:type="dxa"/>
          </w:tcPr>
          <w:p w14:paraId="377CF372" w14:textId="77777777" w:rsidR="005C34DA" w:rsidRDefault="005C34DA" w:rsidP="00B75C00">
            <w:pPr>
              <w:jc w:val="center"/>
              <w:rPr>
                <w:sz w:val="16"/>
              </w:rPr>
            </w:pPr>
            <w:r>
              <w:rPr>
                <w:sz w:val="16"/>
              </w:rPr>
              <w:t>1</w:t>
            </w:r>
          </w:p>
        </w:tc>
        <w:tc>
          <w:tcPr>
            <w:tcW w:w="4648" w:type="dxa"/>
          </w:tcPr>
          <w:p w14:paraId="4F943979" w14:textId="77777777" w:rsidR="005C34DA" w:rsidRDefault="005C34DA" w:rsidP="00B75C00">
            <w:pPr>
              <w:jc w:val="center"/>
              <w:rPr>
                <w:sz w:val="16"/>
              </w:rPr>
            </w:pPr>
            <w:r>
              <w:rPr>
                <w:sz w:val="16"/>
              </w:rPr>
              <w:t>2</w:t>
            </w:r>
          </w:p>
        </w:tc>
        <w:tc>
          <w:tcPr>
            <w:tcW w:w="1233" w:type="dxa"/>
          </w:tcPr>
          <w:p w14:paraId="046DC7BA" w14:textId="77777777" w:rsidR="005C34DA" w:rsidRDefault="005C34DA" w:rsidP="00B75C00">
            <w:pPr>
              <w:jc w:val="center"/>
              <w:rPr>
                <w:sz w:val="16"/>
              </w:rPr>
            </w:pPr>
            <w:r>
              <w:rPr>
                <w:sz w:val="16"/>
              </w:rPr>
              <w:t>3</w:t>
            </w:r>
          </w:p>
        </w:tc>
        <w:tc>
          <w:tcPr>
            <w:tcW w:w="752" w:type="dxa"/>
          </w:tcPr>
          <w:p w14:paraId="0293EC36" w14:textId="77777777" w:rsidR="005C34DA" w:rsidRDefault="005C34DA" w:rsidP="00B75C00">
            <w:pPr>
              <w:jc w:val="center"/>
              <w:rPr>
                <w:sz w:val="16"/>
              </w:rPr>
            </w:pPr>
            <w:r>
              <w:rPr>
                <w:sz w:val="16"/>
              </w:rPr>
              <w:t>4</w:t>
            </w:r>
          </w:p>
        </w:tc>
        <w:tc>
          <w:tcPr>
            <w:tcW w:w="708" w:type="dxa"/>
          </w:tcPr>
          <w:p w14:paraId="7FD98B96" w14:textId="77777777" w:rsidR="005C34DA" w:rsidRDefault="005C34DA" w:rsidP="00B75C00">
            <w:pPr>
              <w:jc w:val="center"/>
              <w:rPr>
                <w:sz w:val="16"/>
              </w:rPr>
            </w:pPr>
            <w:r>
              <w:rPr>
                <w:sz w:val="16"/>
              </w:rPr>
              <w:t>5</w:t>
            </w:r>
          </w:p>
        </w:tc>
        <w:tc>
          <w:tcPr>
            <w:tcW w:w="1275" w:type="dxa"/>
          </w:tcPr>
          <w:p w14:paraId="57CCEDA2" w14:textId="77777777" w:rsidR="005C34DA" w:rsidRDefault="005C34DA" w:rsidP="00B75C00">
            <w:pPr>
              <w:jc w:val="center"/>
              <w:rPr>
                <w:sz w:val="16"/>
              </w:rPr>
            </w:pPr>
            <w:r>
              <w:rPr>
                <w:sz w:val="16"/>
              </w:rPr>
              <w:t>6</w:t>
            </w:r>
          </w:p>
        </w:tc>
      </w:tr>
      <w:tr w:rsidR="005C34DA" w14:paraId="788C24A3" w14:textId="77777777" w:rsidTr="006C779B">
        <w:tc>
          <w:tcPr>
            <w:tcW w:w="1306" w:type="dxa"/>
            <w:vAlign w:val="bottom"/>
          </w:tcPr>
          <w:p w14:paraId="0917C368" w14:textId="110A451C" w:rsidR="005C34DA" w:rsidRPr="005011F5" w:rsidRDefault="005C34DA" w:rsidP="00B75C00">
            <w:pPr>
              <w:jc w:val="center"/>
              <w:rPr>
                <w:sz w:val="24"/>
                <w:szCs w:val="24"/>
              </w:rPr>
            </w:pPr>
          </w:p>
        </w:tc>
        <w:tc>
          <w:tcPr>
            <w:tcW w:w="4648" w:type="dxa"/>
            <w:vAlign w:val="bottom"/>
          </w:tcPr>
          <w:p w14:paraId="6FB021C1" w14:textId="5209F6F2" w:rsidR="005C34DA" w:rsidRPr="00A50473" w:rsidRDefault="005C34DA" w:rsidP="00B75C00">
            <w:pPr>
              <w:jc w:val="both"/>
              <w:rPr>
                <w:sz w:val="24"/>
                <w:szCs w:val="24"/>
              </w:rPr>
            </w:pPr>
          </w:p>
        </w:tc>
        <w:tc>
          <w:tcPr>
            <w:tcW w:w="1233" w:type="dxa"/>
            <w:vAlign w:val="bottom"/>
          </w:tcPr>
          <w:p w14:paraId="530BD310" w14:textId="63538F75" w:rsidR="005C34DA" w:rsidRPr="00A50473" w:rsidRDefault="005C34DA" w:rsidP="00B75C00">
            <w:pPr>
              <w:jc w:val="center"/>
              <w:rPr>
                <w:sz w:val="22"/>
                <w:szCs w:val="22"/>
              </w:rPr>
            </w:pPr>
          </w:p>
        </w:tc>
        <w:tc>
          <w:tcPr>
            <w:tcW w:w="752" w:type="dxa"/>
            <w:vAlign w:val="bottom"/>
          </w:tcPr>
          <w:p w14:paraId="07ACE0A9" w14:textId="17B36AC6" w:rsidR="005C34DA" w:rsidRPr="00001FE4" w:rsidRDefault="005C34DA" w:rsidP="00B75C00">
            <w:pPr>
              <w:jc w:val="center"/>
              <w:rPr>
                <w:sz w:val="22"/>
                <w:szCs w:val="22"/>
              </w:rPr>
            </w:pPr>
          </w:p>
        </w:tc>
        <w:tc>
          <w:tcPr>
            <w:tcW w:w="708" w:type="dxa"/>
            <w:vAlign w:val="bottom"/>
          </w:tcPr>
          <w:p w14:paraId="0E3370B0" w14:textId="77777777" w:rsidR="005C34DA" w:rsidRDefault="005C34DA" w:rsidP="00B75C00">
            <w:pPr>
              <w:jc w:val="center"/>
              <w:rPr>
                <w:sz w:val="32"/>
              </w:rPr>
            </w:pPr>
          </w:p>
        </w:tc>
        <w:tc>
          <w:tcPr>
            <w:tcW w:w="1275" w:type="dxa"/>
            <w:vAlign w:val="bottom"/>
          </w:tcPr>
          <w:p w14:paraId="6676D9BD" w14:textId="77777777" w:rsidR="005C34DA" w:rsidRDefault="005C34DA" w:rsidP="00B75C00">
            <w:pPr>
              <w:jc w:val="center"/>
              <w:rPr>
                <w:sz w:val="32"/>
              </w:rPr>
            </w:pPr>
          </w:p>
        </w:tc>
      </w:tr>
    </w:tbl>
    <w:p w14:paraId="248AE909" w14:textId="77777777" w:rsidR="00827C2D" w:rsidRPr="003E0E21" w:rsidRDefault="00827C2D" w:rsidP="00827C2D">
      <w:pPr>
        <w:ind w:firstLine="708"/>
        <w:rPr>
          <w:color w:val="C00000"/>
          <w:sz w:val="28"/>
          <w:szCs w:val="28"/>
        </w:rPr>
      </w:pPr>
    </w:p>
    <w:p w14:paraId="24A6DECE" w14:textId="77777777" w:rsidR="00827C2D" w:rsidRPr="003E0E21" w:rsidRDefault="00827C2D" w:rsidP="00827C2D">
      <w:pPr>
        <w:ind w:firstLine="708"/>
        <w:rPr>
          <w:color w:val="C00000"/>
          <w:sz w:val="28"/>
          <w:szCs w:val="28"/>
        </w:rPr>
      </w:pPr>
    </w:p>
    <w:p w14:paraId="0466A163" w14:textId="15173427" w:rsidR="00827C2D" w:rsidRPr="003E0E21" w:rsidRDefault="00827C2D" w:rsidP="00827C2D">
      <w:pPr>
        <w:spacing w:line="276" w:lineRule="auto"/>
        <w:ind w:firstLine="708"/>
        <w:rPr>
          <w:color w:val="C00000"/>
          <w:sz w:val="28"/>
          <w:szCs w:val="28"/>
        </w:rPr>
      </w:pPr>
    </w:p>
    <w:tbl>
      <w:tblPr>
        <w:tblW w:w="9923" w:type="dxa"/>
        <w:tblLayout w:type="fixed"/>
        <w:tblCellMar>
          <w:left w:w="84" w:type="dxa"/>
          <w:right w:w="84" w:type="dxa"/>
        </w:tblCellMar>
        <w:tblLook w:val="0000" w:firstRow="0" w:lastRow="0" w:firstColumn="0" w:lastColumn="0" w:noHBand="0" w:noVBand="0"/>
      </w:tblPr>
      <w:tblGrid>
        <w:gridCol w:w="9923"/>
      </w:tblGrid>
      <w:tr w:rsidR="006C779B" w14:paraId="56B5838D" w14:textId="77777777" w:rsidTr="006C779B">
        <w:tc>
          <w:tcPr>
            <w:tcW w:w="9923" w:type="dxa"/>
          </w:tcPr>
          <w:p w14:paraId="5E2A1B14" w14:textId="7675A732" w:rsidR="006C779B" w:rsidRDefault="006C779B" w:rsidP="00B75C00">
            <w:pPr>
              <w:rPr>
                <w:color w:val="000000"/>
                <w:sz w:val="24"/>
              </w:rPr>
            </w:pPr>
            <w:r>
              <w:rPr>
                <w:color w:val="000000"/>
                <w:sz w:val="24"/>
              </w:rPr>
              <w:t xml:space="preserve">Итого </w:t>
            </w:r>
            <w:r w:rsidR="00702CB9">
              <w:rPr>
                <w:color w:val="000000"/>
                <w:sz w:val="24"/>
              </w:rPr>
              <w:t>документов</w:t>
            </w:r>
            <w:r w:rsidR="00702CB9">
              <w:rPr>
                <w:color w:val="000000"/>
              </w:rPr>
              <w:t xml:space="preserve"> </w:t>
            </w:r>
            <w:r>
              <w:rPr>
                <w:color w:val="000000"/>
              </w:rPr>
              <w:t xml:space="preserve">___________________________________________________________________________ </w:t>
            </w:r>
          </w:p>
          <w:p w14:paraId="105DBE36" w14:textId="77777777" w:rsidR="006C779B" w:rsidRDefault="006C779B" w:rsidP="00B75C00">
            <w:pPr>
              <w:rPr>
                <w:color w:val="000000"/>
                <w:sz w:val="18"/>
              </w:rPr>
            </w:pPr>
            <w:r>
              <w:rPr>
                <w:color w:val="000000"/>
              </w:rPr>
              <w:t xml:space="preserve">                                                                              </w:t>
            </w:r>
            <w:r>
              <w:rPr>
                <w:color w:val="000000"/>
                <w:sz w:val="18"/>
              </w:rPr>
              <w:t>(цифрами и прописью)</w:t>
            </w:r>
          </w:p>
          <w:p w14:paraId="7756DF54" w14:textId="77777777" w:rsidR="006C779B" w:rsidRDefault="006C779B" w:rsidP="00B75C00">
            <w:pPr>
              <w:rPr>
                <w:color w:val="000000"/>
              </w:rPr>
            </w:pPr>
          </w:p>
          <w:p w14:paraId="5AC27ED1" w14:textId="77777777" w:rsidR="006C779B" w:rsidRDefault="006C779B" w:rsidP="00B75C00">
            <w:pPr>
              <w:rPr>
                <w:color w:val="000000"/>
              </w:rPr>
            </w:pPr>
            <w:r>
              <w:rPr>
                <w:color w:val="000000"/>
                <w:sz w:val="24"/>
              </w:rPr>
              <w:t>Количество листов внутренней описи</w:t>
            </w:r>
            <w:r>
              <w:rPr>
                <w:color w:val="000000"/>
              </w:rPr>
              <w:t xml:space="preserve"> __________________________________________________________</w:t>
            </w:r>
          </w:p>
          <w:p w14:paraId="728807F1" w14:textId="77777777" w:rsidR="006C779B" w:rsidRDefault="006C779B" w:rsidP="00B75C00">
            <w:pPr>
              <w:rPr>
                <w:color w:val="000000"/>
                <w:sz w:val="18"/>
              </w:rPr>
            </w:pPr>
            <w:r>
              <w:rPr>
                <w:color w:val="000000"/>
              </w:rPr>
              <w:t xml:space="preserve">                                                                                                                       </w:t>
            </w:r>
            <w:r>
              <w:rPr>
                <w:color w:val="000000"/>
                <w:sz w:val="18"/>
              </w:rPr>
              <w:t>(цифрами и прописью)</w:t>
            </w:r>
          </w:p>
          <w:p w14:paraId="67A59798" w14:textId="77777777" w:rsidR="006C779B" w:rsidRDefault="006C779B" w:rsidP="00B75C00">
            <w:pPr>
              <w:rPr>
                <w:color w:val="000000"/>
              </w:rPr>
            </w:pPr>
          </w:p>
        </w:tc>
      </w:tr>
    </w:tbl>
    <w:p w14:paraId="0C849031" w14:textId="703177D4" w:rsidR="006C779B" w:rsidRDefault="006C779B" w:rsidP="006C779B">
      <w:pPr>
        <w:rPr>
          <w:color w:val="000000"/>
        </w:rPr>
      </w:pPr>
    </w:p>
    <w:p w14:paraId="70F28DF5" w14:textId="1FEB5936" w:rsidR="006C779B" w:rsidRDefault="006C779B" w:rsidP="006C779B">
      <w:pPr>
        <w:rPr>
          <w:color w:val="000000"/>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2557"/>
        <w:gridCol w:w="283"/>
        <w:gridCol w:w="1701"/>
        <w:gridCol w:w="279"/>
        <w:gridCol w:w="2119"/>
      </w:tblGrid>
      <w:tr w:rsidR="006C779B" w14:paraId="6DEF233E" w14:textId="77777777" w:rsidTr="00702CB9">
        <w:tc>
          <w:tcPr>
            <w:tcW w:w="2972" w:type="dxa"/>
          </w:tcPr>
          <w:p w14:paraId="1352E376" w14:textId="77777777" w:rsidR="006C779B" w:rsidRDefault="006C779B" w:rsidP="006C779B">
            <w:pPr>
              <w:rPr>
                <w:color w:val="000000"/>
                <w:sz w:val="22"/>
              </w:rPr>
            </w:pPr>
            <w:r>
              <w:rPr>
                <w:color w:val="000000"/>
                <w:sz w:val="22"/>
              </w:rPr>
              <w:t xml:space="preserve">Наименование должности  </w:t>
            </w:r>
          </w:p>
          <w:p w14:paraId="7EA4A88D" w14:textId="78F8E4CA" w:rsidR="006C779B" w:rsidRDefault="006C779B" w:rsidP="006C779B">
            <w:pPr>
              <w:rPr>
                <w:color w:val="000000"/>
              </w:rPr>
            </w:pPr>
            <w:r>
              <w:rPr>
                <w:color w:val="000000"/>
                <w:sz w:val="22"/>
              </w:rPr>
              <w:t xml:space="preserve">работника кадровой службы  </w:t>
            </w:r>
          </w:p>
        </w:tc>
        <w:tc>
          <w:tcPr>
            <w:tcW w:w="2557" w:type="dxa"/>
            <w:tcBorders>
              <w:bottom w:val="single" w:sz="4" w:space="0" w:color="auto"/>
            </w:tcBorders>
          </w:tcPr>
          <w:p w14:paraId="0DE333C5" w14:textId="77777777" w:rsidR="006C779B" w:rsidRDefault="006C779B" w:rsidP="006C779B">
            <w:pPr>
              <w:rPr>
                <w:color w:val="000000"/>
              </w:rPr>
            </w:pPr>
          </w:p>
        </w:tc>
        <w:tc>
          <w:tcPr>
            <w:tcW w:w="283" w:type="dxa"/>
          </w:tcPr>
          <w:p w14:paraId="6045BA7F" w14:textId="77777777" w:rsidR="006C779B" w:rsidRDefault="006C779B" w:rsidP="006C779B">
            <w:pPr>
              <w:rPr>
                <w:color w:val="000000"/>
              </w:rPr>
            </w:pPr>
          </w:p>
        </w:tc>
        <w:tc>
          <w:tcPr>
            <w:tcW w:w="1701" w:type="dxa"/>
            <w:tcBorders>
              <w:bottom w:val="single" w:sz="4" w:space="0" w:color="auto"/>
            </w:tcBorders>
          </w:tcPr>
          <w:p w14:paraId="6E10813C" w14:textId="77777777" w:rsidR="006C779B" w:rsidRDefault="006C779B" w:rsidP="006C779B">
            <w:pPr>
              <w:rPr>
                <w:color w:val="000000"/>
              </w:rPr>
            </w:pPr>
          </w:p>
        </w:tc>
        <w:tc>
          <w:tcPr>
            <w:tcW w:w="279" w:type="dxa"/>
          </w:tcPr>
          <w:p w14:paraId="0A3AD89B" w14:textId="77777777" w:rsidR="006C779B" w:rsidRDefault="006C779B" w:rsidP="006C779B">
            <w:pPr>
              <w:rPr>
                <w:color w:val="000000"/>
              </w:rPr>
            </w:pPr>
          </w:p>
        </w:tc>
        <w:tc>
          <w:tcPr>
            <w:tcW w:w="2119" w:type="dxa"/>
            <w:tcBorders>
              <w:bottom w:val="single" w:sz="4" w:space="0" w:color="auto"/>
            </w:tcBorders>
          </w:tcPr>
          <w:p w14:paraId="0E9464E3" w14:textId="77777777" w:rsidR="006C779B" w:rsidRDefault="006C779B" w:rsidP="006C779B">
            <w:pPr>
              <w:rPr>
                <w:color w:val="000000"/>
              </w:rPr>
            </w:pPr>
          </w:p>
        </w:tc>
      </w:tr>
      <w:tr w:rsidR="006C779B" w14:paraId="2D2CDD3E" w14:textId="77777777" w:rsidTr="00702CB9">
        <w:tc>
          <w:tcPr>
            <w:tcW w:w="2972" w:type="dxa"/>
          </w:tcPr>
          <w:p w14:paraId="0A27E602" w14:textId="77777777" w:rsidR="006C779B" w:rsidRDefault="006C779B" w:rsidP="006C779B">
            <w:pPr>
              <w:rPr>
                <w:color w:val="000000"/>
              </w:rPr>
            </w:pPr>
          </w:p>
        </w:tc>
        <w:tc>
          <w:tcPr>
            <w:tcW w:w="2557" w:type="dxa"/>
            <w:tcBorders>
              <w:top w:val="single" w:sz="4" w:space="0" w:color="auto"/>
            </w:tcBorders>
          </w:tcPr>
          <w:p w14:paraId="37AF7E2B" w14:textId="77777777" w:rsidR="006C779B" w:rsidRDefault="006C779B" w:rsidP="006C779B">
            <w:pPr>
              <w:rPr>
                <w:color w:val="000000"/>
              </w:rPr>
            </w:pPr>
          </w:p>
        </w:tc>
        <w:tc>
          <w:tcPr>
            <w:tcW w:w="283" w:type="dxa"/>
          </w:tcPr>
          <w:p w14:paraId="62880E3D" w14:textId="77777777" w:rsidR="006C779B" w:rsidRDefault="006C779B" w:rsidP="006C779B">
            <w:pPr>
              <w:rPr>
                <w:color w:val="000000"/>
              </w:rPr>
            </w:pPr>
          </w:p>
        </w:tc>
        <w:tc>
          <w:tcPr>
            <w:tcW w:w="1701" w:type="dxa"/>
            <w:tcBorders>
              <w:top w:val="single" w:sz="4" w:space="0" w:color="auto"/>
            </w:tcBorders>
          </w:tcPr>
          <w:p w14:paraId="1897131A" w14:textId="3C4ACBF5" w:rsidR="006C779B" w:rsidRDefault="00702CB9" w:rsidP="00702CB9">
            <w:pPr>
              <w:jc w:val="center"/>
              <w:rPr>
                <w:color w:val="000000"/>
              </w:rPr>
            </w:pPr>
            <w:r>
              <w:rPr>
                <w:color w:val="000000"/>
                <w:sz w:val="18"/>
              </w:rPr>
              <w:t>(личная подпись)</w:t>
            </w:r>
          </w:p>
        </w:tc>
        <w:tc>
          <w:tcPr>
            <w:tcW w:w="279" w:type="dxa"/>
          </w:tcPr>
          <w:p w14:paraId="76C49739" w14:textId="77777777" w:rsidR="006C779B" w:rsidRDefault="006C779B" w:rsidP="006C779B">
            <w:pPr>
              <w:rPr>
                <w:color w:val="000000"/>
              </w:rPr>
            </w:pPr>
          </w:p>
        </w:tc>
        <w:tc>
          <w:tcPr>
            <w:tcW w:w="2119" w:type="dxa"/>
            <w:tcBorders>
              <w:top w:val="single" w:sz="4" w:space="0" w:color="auto"/>
            </w:tcBorders>
          </w:tcPr>
          <w:p w14:paraId="6EEA4A2F" w14:textId="13EF843B" w:rsidR="006C779B" w:rsidRDefault="00702CB9" w:rsidP="00702CB9">
            <w:pPr>
              <w:jc w:val="center"/>
              <w:rPr>
                <w:color w:val="000000"/>
              </w:rPr>
            </w:pPr>
            <w:r>
              <w:rPr>
                <w:color w:val="000000"/>
              </w:rPr>
              <w:t>(</w:t>
            </w:r>
            <w:r>
              <w:rPr>
                <w:color w:val="000000"/>
                <w:sz w:val="18"/>
              </w:rPr>
              <w:t>инициалы, фамилия)</w:t>
            </w:r>
          </w:p>
        </w:tc>
      </w:tr>
    </w:tbl>
    <w:p w14:paraId="22CA3753" w14:textId="42B9224D" w:rsidR="006C779B" w:rsidRDefault="006C779B" w:rsidP="006C779B">
      <w:pPr>
        <w:rPr>
          <w:color w:val="000000"/>
        </w:rPr>
      </w:pPr>
    </w:p>
    <w:p w14:paraId="02EE03C9" w14:textId="77777777" w:rsidR="006C779B" w:rsidRDefault="006C779B" w:rsidP="006C779B">
      <w:pPr>
        <w:rPr>
          <w:color w:val="000000"/>
        </w:rPr>
      </w:pPr>
      <w:r>
        <w:rPr>
          <w:color w:val="000000"/>
        </w:rPr>
        <w:t xml:space="preserve"> “_____</w:t>
      </w:r>
      <w:proofErr w:type="gramStart"/>
      <w:r>
        <w:rPr>
          <w:color w:val="000000"/>
        </w:rPr>
        <w:t>_”_</w:t>
      </w:r>
      <w:proofErr w:type="gramEnd"/>
      <w:r>
        <w:rPr>
          <w:color w:val="000000"/>
        </w:rPr>
        <w:t>_______________ 20____ г.</w:t>
      </w:r>
    </w:p>
    <w:p w14:paraId="0013DD23" w14:textId="77777777" w:rsidR="006C779B" w:rsidRDefault="006C779B" w:rsidP="006C779B">
      <w:pPr>
        <w:rPr>
          <w:color w:val="000000"/>
        </w:rPr>
      </w:pPr>
    </w:p>
    <w:p w14:paraId="7049F98D" w14:textId="77777777" w:rsidR="00827C2D" w:rsidRPr="003E0E21" w:rsidRDefault="00827C2D" w:rsidP="00827C2D">
      <w:pPr>
        <w:rPr>
          <w:color w:val="C00000"/>
          <w:sz w:val="28"/>
          <w:szCs w:val="28"/>
        </w:rPr>
      </w:pPr>
    </w:p>
    <w:p w14:paraId="60F784F7" w14:textId="77777777" w:rsidR="00827C2D" w:rsidRPr="003E0E21" w:rsidRDefault="00827C2D" w:rsidP="00827C2D">
      <w:pPr>
        <w:rPr>
          <w:color w:val="C00000"/>
          <w:sz w:val="28"/>
          <w:szCs w:val="28"/>
        </w:rPr>
      </w:pPr>
    </w:p>
    <w:p w14:paraId="1C772845" w14:textId="77777777" w:rsidR="00827C2D" w:rsidRDefault="00827C2D" w:rsidP="00827C2D">
      <w:pPr>
        <w:rPr>
          <w:sz w:val="28"/>
          <w:szCs w:val="28"/>
        </w:rPr>
      </w:pPr>
    </w:p>
    <w:p w14:paraId="2250941E" w14:textId="77777777" w:rsidR="00827C2D" w:rsidRDefault="00827C2D" w:rsidP="00827C2D">
      <w:pPr>
        <w:rPr>
          <w:sz w:val="28"/>
          <w:szCs w:val="28"/>
        </w:rPr>
      </w:pPr>
    </w:p>
    <w:p w14:paraId="084F0D75" w14:textId="77777777" w:rsidR="00827C2D" w:rsidRDefault="00827C2D" w:rsidP="00827C2D">
      <w:pPr>
        <w:rPr>
          <w:sz w:val="28"/>
          <w:szCs w:val="28"/>
        </w:rPr>
      </w:pPr>
    </w:p>
    <w:p w14:paraId="5BC3EAB7" w14:textId="77777777" w:rsidR="00827C2D" w:rsidRDefault="00827C2D" w:rsidP="00827C2D">
      <w:pPr>
        <w:rPr>
          <w:sz w:val="28"/>
          <w:szCs w:val="28"/>
        </w:rPr>
      </w:pPr>
    </w:p>
    <w:p w14:paraId="6FCE0DDE" w14:textId="77777777" w:rsidR="00827C2D" w:rsidRDefault="00827C2D" w:rsidP="00827C2D">
      <w:pPr>
        <w:tabs>
          <w:tab w:val="left" w:pos="945"/>
        </w:tabs>
        <w:rPr>
          <w:sz w:val="28"/>
          <w:szCs w:val="28"/>
        </w:rPr>
      </w:pPr>
      <w:r>
        <w:rPr>
          <w:sz w:val="28"/>
          <w:szCs w:val="28"/>
        </w:rPr>
        <w:tab/>
      </w:r>
    </w:p>
    <w:p w14:paraId="4EF6DE4E" w14:textId="77777777" w:rsidR="00827C2D" w:rsidRDefault="00827C2D" w:rsidP="00827C2D">
      <w:pPr>
        <w:tabs>
          <w:tab w:val="left" w:pos="945"/>
        </w:tabs>
        <w:rPr>
          <w:sz w:val="28"/>
          <w:szCs w:val="28"/>
        </w:rPr>
      </w:pPr>
    </w:p>
    <w:p w14:paraId="6FBB3C76" w14:textId="77777777" w:rsidR="00827C2D" w:rsidRDefault="00827C2D" w:rsidP="00827C2D">
      <w:pPr>
        <w:tabs>
          <w:tab w:val="left" w:pos="945"/>
        </w:tabs>
        <w:rPr>
          <w:sz w:val="28"/>
          <w:szCs w:val="28"/>
        </w:rPr>
      </w:pPr>
    </w:p>
    <w:p w14:paraId="7D0B6ACF" w14:textId="6E94E315" w:rsidR="003E0E21" w:rsidRDefault="003E0E21">
      <w:pPr>
        <w:spacing w:after="200" w:line="276" w:lineRule="auto"/>
        <w:rPr>
          <w:sz w:val="28"/>
          <w:szCs w:val="28"/>
        </w:rPr>
      </w:pPr>
      <w:r>
        <w:rPr>
          <w:sz w:val="28"/>
          <w:szCs w:val="28"/>
        </w:rPr>
        <w:br w:type="page"/>
      </w:r>
    </w:p>
    <w:p w14:paraId="180F51E7" w14:textId="0A40D41D" w:rsidR="003E0E21" w:rsidRDefault="003E0E21" w:rsidP="003E0E21">
      <w:pPr>
        <w:tabs>
          <w:tab w:val="left" w:pos="6705"/>
        </w:tabs>
        <w:spacing w:line="360" w:lineRule="auto"/>
        <w:ind w:left="5387"/>
        <w:jc w:val="center"/>
        <w:rPr>
          <w:sz w:val="28"/>
          <w:szCs w:val="28"/>
        </w:rPr>
      </w:pPr>
      <w:r>
        <w:rPr>
          <w:sz w:val="28"/>
          <w:szCs w:val="28"/>
        </w:rPr>
        <w:lastRenderedPageBreak/>
        <w:t>ПРИЛОЖЕНИЕ 3</w:t>
      </w:r>
    </w:p>
    <w:p w14:paraId="1EC5D7CC" w14:textId="77777777" w:rsidR="003E0E21" w:rsidRDefault="003E0E21" w:rsidP="003E0E21">
      <w:pPr>
        <w:tabs>
          <w:tab w:val="left" w:pos="6705"/>
        </w:tabs>
        <w:ind w:left="5387"/>
        <w:jc w:val="center"/>
        <w:rPr>
          <w:sz w:val="28"/>
          <w:szCs w:val="28"/>
        </w:rPr>
      </w:pPr>
      <w:r>
        <w:rPr>
          <w:sz w:val="28"/>
          <w:szCs w:val="28"/>
        </w:rPr>
        <w:t xml:space="preserve">к </w:t>
      </w:r>
      <w:r w:rsidRPr="003E0E21">
        <w:rPr>
          <w:sz w:val="28"/>
          <w:szCs w:val="28"/>
        </w:rPr>
        <w:t>Положени</w:t>
      </w:r>
      <w:r>
        <w:rPr>
          <w:sz w:val="28"/>
          <w:szCs w:val="28"/>
        </w:rPr>
        <w:t>ю</w:t>
      </w:r>
      <w:r w:rsidRPr="003E0E21">
        <w:rPr>
          <w:sz w:val="28"/>
          <w:szCs w:val="28"/>
        </w:rPr>
        <w:t xml:space="preserve"> о порядке ведения личных дел муниципальных служащих администрации Лукояновского муниципального округа Нижегородской области</w:t>
      </w:r>
    </w:p>
    <w:p w14:paraId="52841B1F" w14:textId="77777777" w:rsidR="00827C2D" w:rsidRDefault="00827C2D" w:rsidP="00827C2D">
      <w:pPr>
        <w:tabs>
          <w:tab w:val="left" w:pos="945"/>
        </w:tabs>
        <w:rPr>
          <w:sz w:val="28"/>
          <w:szCs w:val="28"/>
        </w:rPr>
      </w:pPr>
    </w:p>
    <w:p w14:paraId="31115BAA" w14:textId="77777777" w:rsidR="00827C2D" w:rsidRDefault="00827C2D" w:rsidP="00827C2D">
      <w:pPr>
        <w:tabs>
          <w:tab w:val="left" w:pos="945"/>
        </w:tabs>
        <w:rPr>
          <w:sz w:val="28"/>
          <w:szCs w:val="28"/>
        </w:rPr>
      </w:pPr>
    </w:p>
    <w:p w14:paraId="01F655B7" w14:textId="77777777" w:rsidR="00827C2D" w:rsidRDefault="00827C2D" w:rsidP="00827C2D">
      <w:pPr>
        <w:tabs>
          <w:tab w:val="left" w:pos="945"/>
        </w:tabs>
        <w:rPr>
          <w:sz w:val="28"/>
          <w:szCs w:val="28"/>
        </w:rPr>
      </w:pPr>
    </w:p>
    <w:p w14:paraId="6242EF7F" w14:textId="7EB62079" w:rsidR="00827C2D" w:rsidRPr="005C34DA" w:rsidRDefault="005C34DA" w:rsidP="00827C2D">
      <w:pPr>
        <w:tabs>
          <w:tab w:val="left" w:pos="3375"/>
        </w:tabs>
        <w:jc w:val="center"/>
        <w:rPr>
          <w:b/>
          <w:sz w:val="28"/>
          <w:szCs w:val="28"/>
        </w:rPr>
      </w:pPr>
      <w:r w:rsidRPr="005C34DA">
        <w:rPr>
          <w:b/>
          <w:sz w:val="28"/>
          <w:szCs w:val="28"/>
        </w:rPr>
        <w:t>ЛИСТ ОЗНАКОМЛЕНИЯ С ЛИЧНЫМ ДЕЛОМ</w:t>
      </w:r>
    </w:p>
    <w:p w14:paraId="3CEAC6D0" w14:textId="11618508" w:rsidR="00827C2D" w:rsidRPr="005C34DA" w:rsidRDefault="00827C2D" w:rsidP="00827C2D">
      <w:pPr>
        <w:tabs>
          <w:tab w:val="left" w:pos="3375"/>
        </w:tabs>
        <w:jc w:val="center"/>
        <w:rPr>
          <w:sz w:val="28"/>
          <w:szCs w:val="28"/>
        </w:rPr>
      </w:pPr>
      <w:r w:rsidRPr="005C34DA">
        <w:rPr>
          <w:sz w:val="28"/>
          <w:szCs w:val="28"/>
        </w:rPr>
        <w:t>___________________________</w:t>
      </w:r>
      <w:r w:rsidR="005C34DA">
        <w:rPr>
          <w:sz w:val="28"/>
          <w:szCs w:val="28"/>
        </w:rPr>
        <w:t>__________________</w:t>
      </w:r>
    </w:p>
    <w:p w14:paraId="15D9E4B8" w14:textId="43F1A7E1" w:rsidR="00827C2D" w:rsidRPr="005C34DA" w:rsidRDefault="005C34DA" w:rsidP="005C34DA">
      <w:pPr>
        <w:jc w:val="center"/>
        <w:rPr>
          <w:sz w:val="28"/>
          <w:szCs w:val="28"/>
        </w:rPr>
      </w:pPr>
      <w:r>
        <w:rPr>
          <w:sz w:val="28"/>
          <w:szCs w:val="28"/>
        </w:rPr>
        <w:t>Ф</w:t>
      </w:r>
      <w:r w:rsidR="00702CB9">
        <w:rPr>
          <w:sz w:val="28"/>
          <w:szCs w:val="28"/>
        </w:rPr>
        <w:t>.</w:t>
      </w:r>
      <w:r>
        <w:rPr>
          <w:sz w:val="28"/>
          <w:szCs w:val="28"/>
        </w:rPr>
        <w:t>И</w:t>
      </w:r>
      <w:r w:rsidR="00702CB9">
        <w:rPr>
          <w:sz w:val="28"/>
          <w:szCs w:val="28"/>
        </w:rPr>
        <w:t>.</w:t>
      </w:r>
      <w:r>
        <w:rPr>
          <w:sz w:val="28"/>
          <w:szCs w:val="28"/>
        </w:rPr>
        <w:t>О</w:t>
      </w:r>
      <w:r w:rsidR="00702CB9">
        <w:rPr>
          <w:sz w:val="28"/>
          <w:szCs w:val="28"/>
        </w:rPr>
        <w:t>.</w:t>
      </w:r>
    </w:p>
    <w:p w14:paraId="63282170" w14:textId="77777777" w:rsidR="00827C2D" w:rsidRPr="005C34DA" w:rsidRDefault="00827C2D" w:rsidP="00827C2D">
      <w:pPr>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3825"/>
        <w:gridCol w:w="2463"/>
        <w:gridCol w:w="2464"/>
      </w:tblGrid>
      <w:tr w:rsidR="005C34DA" w:rsidRPr="005C34DA" w14:paraId="30823EE7" w14:textId="77777777" w:rsidTr="007E63CB">
        <w:tc>
          <w:tcPr>
            <w:tcW w:w="1101" w:type="dxa"/>
          </w:tcPr>
          <w:p w14:paraId="1597A12E" w14:textId="77777777" w:rsidR="00827C2D" w:rsidRPr="005C34DA" w:rsidRDefault="00827C2D" w:rsidP="007E63CB">
            <w:pPr>
              <w:jc w:val="center"/>
              <w:rPr>
                <w:sz w:val="28"/>
                <w:szCs w:val="28"/>
              </w:rPr>
            </w:pPr>
            <w:r w:rsidRPr="005C34DA">
              <w:rPr>
                <w:sz w:val="28"/>
                <w:szCs w:val="28"/>
              </w:rPr>
              <w:t>№ п/п</w:t>
            </w:r>
          </w:p>
        </w:tc>
        <w:tc>
          <w:tcPr>
            <w:tcW w:w="3825" w:type="dxa"/>
          </w:tcPr>
          <w:p w14:paraId="750F0CDE" w14:textId="77777777" w:rsidR="00827C2D" w:rsidRPr="005C34DA" w:rsidRDefault="00827C2D" w:rsidP="007E63CB">
            <w:pPr>
              <w:jc w:val="center"/>
              <w:rPr>
                <w:sz w:val="28"/>
                <w:szCs w:val="28"/>
              </w:rPr>
            </w:pPr>
            <w:r w:rsidRPr="005C34DA">
              <w:rPr>
                <w:sz w:val="28"/>
                <w:szCs w:val="28"/>
              </w:rPr>
              <w:t>Дата ознакомления</w:t>
            </w:r>
          </w:p>
        </w:tc>
        <w:tc>
          <w:tcPr>
            <w:tcW w:w="2463" w:type="dxa"/>
          </w:tcPr>
          <w:p w14:paraId="5D6D9277" w14:textId="77777777" w:rsidR="00827C2D" w:rsidRPr="005C34DA" w:rsidRDefault="00827C2D" w:rsidP="007E63CB">
            <w:pPr>
              <w:jc w:val="center"/>
              <w:rPr>
                <w:sz w:val="28"/>
                <w:szCs w:val="28"/>
              </w:rPr>
            </w:pPr>
            <w:r w:rsidRPr="005C34DA">
              <w:rPr>
                <w:sz w:val="28"/>
                <w:szCs w:val="28"/>
              </w:rPr>
              <w:t>Подпись</w:t>
            </w:r>
          </w:p>
        </w:tc>
        <w:tc>
          <w:tcPr>
            <w:tcW w:w="2464" w:type="dxa"/>
          </w:tcPr>
          <w:p w14:paraId="4F98B5C6" w14:textId="77777777" w:rsidR="00827C2D" w:rsidRPr="005C34DA" w:rsidRDefault="00827C2D" w:rsidP="007E63CB">
            <w:pPr>
              <w:jc w:val="center"/>
              <w:rPr>
                <w:sz w:val="28"/>
                <w:szCs w:val="28"/>
              </w:rPr>
            </w:pPr>
            <w:r w:rsidRPr="005C34DA">
              <w:rPr>
                <w:sz w:val="28"/>
                <w:szCs w:val="28"/>
              </w:rPr>
              <w:t>Примечание</w:t>
            </w:r>
          </w:p>
        </w:tc>
      </w:tr>
      <w:tr w:rsidR="005C34DA" w:rsidRPr="005C34DA" w14:paraId="5EE4B435" w14:textId="77777777" w:rsidTr="007E63CB">
        <w:tc>
          <w:tcPr>
            <w:tcW w:w="1101" w:type="dxa"/>
          </w:tcPr>
          <w:p w14:paraId="0FB3F2D2" w14:textId="77777777" w:rsidR="00827C2D" w:rsidRPr="005C34DA" w:rsidRDefault="00827C2D" w:rsidP="007E63CB">
            <w:pPr>
              <w:rPr>
                <w:sz w:val="28"/>
                <w:szCs w:val="28"/>
              </w:rPr>
            </w:pPr>
          </w:p>
        </w:tc>
        <w:tc>
          <w:tcPr>
            <w:tcW w:w="3825" w:type="dxa"/>
          </w:tcPr>
          <w:p w14:paraId="05772009" w14:textId="77777777" w:rsidR="00827C2D" w:rsidRPr="005C34DA" w:rsidRDefault="00827C2D" w:rsidP="007E63CB">
            <w:pPr>
              <w:rPr>
                <w:sz w:val="28"/>
                <w:szCs w:val="28"/>
              </w:rPr>
            </w:pPr>
          </w:p>
        </w:tc>
        <w:tc>
          <w:tcPr>
            <w:tcW w:w="2463" w:type="dxa"/>
          </w:tcPr>
          <w:p w14:paraId="4614A028" w14:textId="77777777" w:rsidR="00827C2D" w:rsidRPr="005C34DA" w:rsidRDefault="00827C2D" w:rsidP="007E63CB">
            <w:pPr>
              <w:rPr>
                <w:sz w:val="28"/>
                <w:szCs w:val="28"/>
              </w:rPr>
            </w:pPr>
          </w:p>
        </w:tc>
        <w:tc>
          <w:tcPr>
            <w:tcW w:w="2464" w:type="dxa"/>
          </w:tcPr>
          <w:p w14:paraId="205102CA" w14:textId="77777777" w:rsidR="00827C2D" w:rsidRPr="005C34DA" w:rsidRDefault="00827C2D" w:rsidP="007E63CB">
            <w:pPr>
              <w:rPr>
                <w:sz w:val="28"/>
                <w:szCs w:val="28"/>
              </w:rPr>
            </w:pPr>
          </w:p>
        </w:tc>
      </w:tr>
      <w:tr w:rsidR="005C34DA" w:rsidRPr="005C34DA" w14:paraId="2F27CEFE" w14:textId="77777777" w:rsidTr="007E63CB">
        <w:tc>
          <w:tcPr>
            <w:tcW w:w="1101" w:type="dxa"/>
          </w:tcPr>
          <w:p w14:paraId="06E23145" w14:textId="77777777" w:rsidR="00827C2D" w:rsidRPr="005C34DA" w:rsidRDefault="00827C2D" w:rsidP="007E63CB">
            <w:pPr>
              <w:rPr>
                <w:sz w:val="28"/>
                <w:szCs w:val="28"/>
              </w:rPr>
            </w:pPr>
          </w:p>
        </w:tc>
        <w:tc>
          <w:tcPr>
            <w:tcW w:w="3825" w:type="dxa"/>
          </w:tcPr>
          <w:p w14:paraId="2E88D9A4" w14:textId="77777777" w:rsidR="00827C2D" w:rsidRPr="005C34DA" w:rsidRDefault="00827C2D" w:rsidP="007E63CB">
            <w:pPr>
              <w:rPr>
                <w:sz w:val="28"/>
                <w:szCs w:val="28"/>
              </w:rPr>
            </w:pPr>
          </w:p>
        </w:tc>
        <w:tc>
          <w:tcPr>
            <w:tcW w:w="2463" w:type="dxa"/>
          </w:tcPr>
          <w:p w14:paraId="53123D8C" w14:textId="77777777" w:rsidR="00827C2D" w:rsidRPr="005C34DA" w:rsidRDefault="00827C2D" w:rsidP="007E63CB">
            <w:pPr>
              <w:rPr>
                <w:sz w:val="28"/>
                <w:szCs w:val="28"/>
              </w:rPr>
            </w:pPr>
          </w:p>
        </w:tc>
        <w:tc>
          <w:tcPr>
            <w:tcW w:w="2464" w:type="dxa"/>
          </w:tcPr>
          <w:p w14:paraId="7DCFFCF2" w14:textId="77777777" w:rsidR="00827C2D" w:rsidRPr="005C34DA" w:rsidRDefault="00827C2D" w:rsidP="007E63CB">
            <w:pPr>
              <w:rPr>
                <w:sz w:val="28"/>
                <w:szCs w:val="28"/>
              </w:rPr>
            </w:pPr>
          </w:p>
        </w:tc>
      </w:tr>
    </w:tbl>
    <w:p w14:paraId="253CC283" w14:textId="18099A21" w:rsidR="00827C2D" w:rsidRDefault="00827C2D" w:rsidP="00827C2D">
      <w:pPr>
        <w:rPr>
          <w:sz w:val="28"/>
          <w:szCs w:val="28"/>
        </w:rPr>
      </w:pPr>
    </w:p>
    <w:p w14:paraId="436AB3F0" w14:textId="6F85D0C2" w:rsidR="005C34DA" w:rsidRDefault="005C34DA" w:rsidP="00827C2D">
      <w:pPr>
        <w:rPr>
          <w:sz w:val="28"/>
          <w:szCs w:val="28"/>
        </w:rPr>
      </w:pPr>
    </w:p>
    <w:p w14:paraId="7BA682C2" w14:textId="77777777" w:rsidR="005C34DA" w:rsidRPr="005C34DA" w:rsidRDefault="005C34DA" w:rsidP="00827C2D">
      <w:pPr>
        <w:rPr>
          <w:sz w:val="28"/>
          <w:szCs w:val="28"/>
        </w:rPr>
      </w:pPr>
    </w:p>
    <w:p w14:paraId="505F35C1" w14:textId="25A5345F" w:rsidR="005C34DA" w:rsidRPr="005C34DA" w:rsidRDefault="005C34DA" w:rsidP="005C34DA">
      <w:pPr>
        <w:rPr>
          <w:sz w:val="28"/>
          <w:szCs w:val="28"/>
        </w:rPr>
      </w:pPr>
      <w:r w:rsidRPr="005C34DA">
        <w:rPr>
          <w:sz w:val="28"/>
          <w:szCs w:val="28"/>
        </w:rPr>
        <w:t>Ответственный за ведение личного дела ____</w:t>
      </w:r>
      <w:r>
        <w:rPr>
          <w:sz w:val="28"/>
          <w:szCs w:val="28"/>
        </w:rPr>
        <w:t>_____________</w:t>
      </w:r>
      <w:r w:rsidRPr="005C34DA">
        <w:rPr>
          <w:sz w:val="28"/>
          <w:szCs w:val="28"/>
        </w:rPr>
        <w:t xml:space="preserve">        ______________</w:t>
      </w:r>
    </w:p>
    <w:p w14:paraId="6F9E193B" w14:textId="2629435A" w:rsidR="005C34DA" w:rsidRPr="005C34DA" w:rsidRDefault="005C34DA" w:rsidP="005C34DA">
      <w:r w:rsidRPr="005C34DA">
        <w:t xml:space="preserve">                                                                                                          </w:t>
      </w:r>
      <w:r>
        <w:t xml:space="preserve">  </w:t>
      </w:r>
      <w:r w:rsidRPr="005C34DA">
        <w:t xml:space="preserve">     подпись        </w:t>
      </w:r>
      <w:r>
        <w:t xml:space="preserve">   </w:t>
      </w:r>
      <w:r w:rsidRPr="005C34DA">
        <w:t xml:space="preserve">   </w:t>
      </w:r>
      <w:r>
        <w:t xml:space="preserve">     </w:t>
      </w:r>
      <w:r w:rsidRPr="005C34DA">
        <w:t xml:space="preserve">            расшифровка подписи</w:t>
      </w:r>
    </w:p>
    <w:p w14:paraId="1F3AF0C2" w14:textId="77777777" w:rsidR="005C34DA" w:rsidRDefault="005C34DA" w:rsidP="005C34DA">
      <w:pPr>
        <w:jc w:val="center"/>
        <w:rPr>
          <w:b/>
          <w:sz w:val="16"/>
        </w:rPr>
      </w:pPr>
    </w:p>
    <w:p w14:paraId="333313ED" w14:textId="77777777" w:rsidR="005C34DA" w:rsidRDefault="005C34DA" w:rsidP="005C34DA">
      <w:pPr>
        <w:jc w:val="center"/>
        <w:rPr>
          <w:b/>
          <w:sz w:val="16"/>
        </w:rPr>
      </w:pPr>
      <w:bookmarkStart w:id="0" w:name="_GoBack"/>
      <w:bookmarkEnd w:id="0"/>
    </w:p>
    <w:sectPr w:rsidR="005C34DA" w:rsidSect="00C3768C">
      <w:pgSz w:w="11906" w:h="16838"/>
      <w:pgMar w:top="1134" w:right="567" w:bottom="1134"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7225B0" w14:textId="77777777" w:rsidR="009D5D3A" w:rsidRDefault="009D5D3A" w:rsidP="0076736E">
      <w:r>
        <w:separator/>
      </w:r>
    </w:p>
  </w:endnote>
  <w:endnote w:type="continuationSeparator" w:id="0">
    <w:p w14:paraId="422B8847" w14:textId="77777777" w:rsidR="009D5D3A" w:rsidRDefault="009D5D3A" w:rsidP="00767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imes New Roman CYR">
    <w:panose1 w:val="02020603050405020304"/>
    <w:charset w:val="CC"/>
    <w:family w:val="auto"/>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B0CF0E" w14:textId="77777777" w:rsidR="009D5D3A" w:rsidRDefault="009D5D3A" w:rsidP="0076736E">
      <w:r>
        <w:separator/>
      </w:r>
    </w:p>
  </w:footnote>
  <w:footnote w:type="continuationSeparator" w:id="0">
    <w:p w14:paraId="6D184546" w14:textId="77777777" w:rsidR="009D5D3A" w:rsidRDefault="009D5D3A" w:rsidP="007673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F76AB8"/>
    <w:multiLevelType w:val="hybridMultilevel"/>
    <w:tmpl w:val="A886A054"/>
    <w:lvl w:ilvl="0" w:tplc="F59A9BD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2F6"/>
    <w:rsid w:val="000027C2"/>
    <w:rsid w:val="00013D78"/>
    <w:rsid w:val="00022BE8"/>
    <w:rsid w:val="00025340"/>
    <w:rsid w:val="000253A0"/>
    <w:rsid w:val="000279A2"/>
    <w:rsid w:val="00052331"/>
    <w:rsid w:val="00056E1B"/>
    <w:rsid w:val="000724BC"/>
    <w:rsid w:val="00073744"/>
    <w:rsid w:val="00086546"/>
    <w:rsid w:val="000912D3"/>
    <w:rsid w:val="0009585F"/>
    <w:rsid w:val="00096CAA"/>
    <w:rsid w:val="000D166B"/>
    <w:rsid w:val="000E4995"/>
    <w:rsid w:val="0011288B"/>
    <w:rsid w:val="00155905"/>
    <w:rsid w:val="00155ADB"/>
    <w:rsid w:val="00161064"/>
    <w:rsid w:val="00164D15"/>
    <w:rsid w:val="001726A0"/>
    <w:rsid w:val="00175B91"/>
    <w:rsid w:val="0018480F"/>
    <w:rsid w:val="001A1670"/>
    <w:rsid w:val="001B4CA3"/>
    <w:rsid w:val="001C23B5"/>
    <w:rsid w:val="001C3C3A"/>
    <w:rsid w:val="001D1D3B"/>
    <w:rsid w:val="001D6ADD"/>
    <w:rsid w:val="001E2605"/>
    <w:rsid w:val="001F4186"/>
    <w:rsid w:val="002214AC"/>
    <w:rsid w:val="002343ED"/>
    <w:rsid w:val="00256876"/>
    <w:rsid w:val="0026144C"/>
    <w:rsid w:val="002655F1"/>
    <w:rsid w:val="00286D2C"/>
    <w:rsid w:val="00291D16"/>
    <w:rsid w:val="00294C55"/>
    <w:rsid w:val="002B349F"/>
    <w:rsid w:val="002E1AA6"/>
    <w:rsid w:val="002E6169"/>
    <w:rsid w:val="002F41E8"/>
    <w:rsid w:val="002F48BC"/>
    <w:rsid w:val="0034198F"/>
    <w:rsid w:val="00341CA7"/>
    <w:rsid w:val="00383B5A"/>
    <w:rsid w:val="003866CF"/>
    <w:rsid w:val="003912EC"/>
    <w:rsid w:val="003C709B"/>
    <w:rsid w:val="003E0E21"/>
    <w:rsid w:val="003E38B9"/>
    <w:rsid w:val="003F0F84"/>
    <w:rsid w:val="00400944"/>
    <w:rsid w:val="00405B78"/>
    <w:rsid w:val="004128FA"/>
    <w:rsid w:val="00423A60"/>
    <w:rsid w:val="00425DD7"/>
    <w:rsid w:val="0043370B"/>
    <w:rsid w:val="00445240"/>
    <w:rsid w:val="00451729"/>
    <w:rsid w:val="00455B56"/>
    <w:rsid w:val="004640D6"/>
    <w:rsid w:val="00477172"/>
    <w:rsid w:val="004821CD"/>
    <w:rsid w:val="004824B1"/>
    <w:rsid w:val="00494D89"/>
    <w:rsid w:val="004B357F"/>
    <w:rsid w:val="004B42AA"/>
    <w:rsid w:val="004B6356"/>
    <w:rsid w:val="004B6528"/>
    <w:rsid w:val="004C1F58"/>
    <w:rsid w:val="004D6F75"/>
    <w:rsid w:val="004F199C"/>
    <w:rsid w:val="004F6629"/>
    <w:rsid w:val="004F7CE3"/>
    <w:rsid w:val="005048D0"/>
    <w:rsid w:val="00506AEF"/>
    <w:rsid w:val="005340B4"/>
    <w:rsid w:val="005449E8"/>
    <w:rsid w:val="00553835"/>
    <w:rsid w:val="0056136A"/>
    <w:rsid w:val="00561379"/>
    <w:rsid w:val="00571F57"/>
    <w:rsid w:val="005925C1"/>
    <w:rsid w:val="005961AB"/>
    <w:rsid w:val="005966BA"/>
    <w:rsid w:val="005B75AD"/>
    <w:rsid w:val="005C34DA"/>
    <w:rsid w:val="005F187E"/>
    <w:rsid w:val="006004EB"/>
    <w:rsid w:val="006241A1"/>
    <w:rsid w:val="0063454B"/>
    <w:rsid w:val="00637104"/>
    <w:rsid w:val="00654EC2"/>
    <w:rsid w:val="0067379D"/>
    <w:rsid w:val="006754DF"/>
    <w:rsid w:val="006850C8"/>
    <w:rsid w:val="006852F6"/>
    <w:rsid w:val="00685926"/>
    <w:rsid w:val="006934DE"/>
    <w:rsid w:val="006A15EC"/>
    <w:rsid w:val="006A47B1"/>
    <w:rsid w:val="006C779B"/>
    <w:rsid w:val="006E22DC"/>
    <w:rsid w:val="006E76D1"/>
    <w:rsid w:val="006F24DE"/>
    <w:rsid w:val="00702CB9"/>
    <w:rsid w:val="00705AA6"/>
    <w:rsid w:val="00723483"/>
    <w:rsid w:val="00723542"/>
    <w:rsid w:val="00730FDC"/>
    <w:rsid w:val="00732DB4"/>
    <w:rsid w:val="0076736E"/>
    <w:rsid w:val="007708AB"/>
    <w:rsid w:val="007A59FF"/>
    <w:rsid w:val="007A7F2A"/>
    <w:rsid w:val="007B2F58"/>
    <w:rsid w:val="007B7A4B"/>
    <w:rsid w:val="007C483B"/>
    <w:rsid w:val="007C7C07"/>
    <w:rsid w:val="007E01B6"/>
    <w:rsid w:val="007E2948"/>
    <w:rsid w:val="007F0543"/>
    <w:rsid w:val="00815BA5"/>
    <w:rsid w:val="008234D4"/>
    <w:rsid w:val="00827C2D"/>
    <w:rsid w:val="00844CF0"/>
    <w:rsid w:val="00855F8E"/>
    <w:rsid w:val="00887E83"/>
    <w:rsid w:val="0089036C"/>
    <w:rsid w:val="00893A13"/>
    <w:rsid w:val="008A6A2F"/>
    <w:rsid w:val="008B720A"/>
    <w:rsid w:val="008B771F"/>
    <w:rsid w:val="008B7A61"/>
    <w:rsid w:val="008D4617"/>
    <w:rsid w:val="008E4260"/>
    <w:rsid w:val="008E58D4"/>
    <w:rsid w:val="008F7496"/>
    <w:rsid w:val="00902478"/>
    <w:rsid w:val="00906F36"/>
    <w:rsid w:val="00912BE7"/>
    <w:rsid w:val="00914DF3"/>
    <w:rsid w:val="009175B3"/>
    <w:rsid w:val="00926C73"/>
    <w:rsid w:val="009569FC"/>
    <w:rsid w:val="00987E5D"/>
    <w:rsid w:val="009A4152"/>
    <w:rsid w:val="009A5571"/>
    <w:rsid w:val="009B7BA5"/>
    <w:rsid w:val="009C53C1"/>
    <w:rsid w:val="009C7AA5"/>
    <w:rsid w:val="009D5D3A"/>
    <w:rsid w:val="00A03B0C"/>
    <w:rsid w:val="00A33F46"/>
    <w:rsid w:val="00A64D0F"/>
    <w:rsid w:val="00A836E3"/>
    <w:rsid w:val="00AA7F4A"/>
    <w:rsid w:val="00AB1849"/>
    <w:rsid w:val="00AC73F2"/>
    <w:rsid w:val="00AD0F12"/>
    <w:rsid w:val="00AD7EFB"/>
    <w:rsid w:val="00AE3EE5"/>
    <w:rsid w:val="00AF7C39"/>
    <w:rsid w:val="00B0068F"/>
    <w:rsid w:val="00B075E1"/>
    <w:rsid w:val="00B1625A"/>
    <w:rsid w:val="00B201EE"/>
    <w:rsid w:val="00B25A47"/>
    <w:rsid w:val="00B34006"/>
    <w:rsid w:val="00B45DA5"/>
    <w:rsid w:val="00B52F88"/>
    <w:rsid w:val="00B6271F"/>
    <w:rsid w:val="00B95233"/>
    <w:rsid w:val="00B95A32"/>
    <w:rsid w:val="00BA74BE"/>
    <w:rsid w:val="00BC35C0"/>
    <w:rsid w:val="00BE459F"/>
    <w:rsid w:val="00BE706D"/>
    <w:rsid w:val="00BF069E"/>
    <w:rsid w:val="00BF79FD"/>
    <w:rsid w:val="00C04BAC"/>
    <w:rsid w:val="00C2276B"/>
    <w:rsid w:val="00C3768C"/>
    <w:rsid w:val="00C64C69"/>
    <w:rsid w:val="00C742E9"/>
    <w:rsid w:val="00C75C45"/>
    <w:rsid w:val="00CA7BF7"/>
    <w:rsid w:val="00CB1CBF"/>
    <w:rsid w:val="00CC2BF2"/>
    <w:rsid w:val="00CF4D88"/>
    <w:rsid w:val="00CF7682"/>
    <w:rsid w:val="00D062EC"/>
    <w:rsid w:val="00D0752D"/>
    <w:rsid w:val="00D26BB5"/>
    <w:rsid w:val="00D3192B"/>
    <w:rsid w:val="00D35F7E"/>
    <w:rsid w:val="00D427E4"/>
    <w:rsid w:val="00DA2630"/>
    <w:rsid w:val="00DC2E85"/>
    <w:rsid w:val="00DC5940"/>
    <w:rsid w:val="00DC74F7"/>
    <w:rsid w:val="00DE3DE7"/>
    <w:rsid w:val="00E013B0"/>
    <w:rsid w:val="00E23776"/>
    <w:rsid w:val="00E41699"/>
    <w:rsid w:val="00E54E40"/>
    <w:rsid w:val="00E558ED"/>
    <w:rsid w:val="00E55F41"/>
    <w:rsid w:val="00E620A4"/>
    <w:rsid w:val="00E62828"/>
    <w:rsid w:val="00E735A2"/>
    <w:rsid w:val="00E85979"/>
    <w:rsid w:val="00E8656F"/>
    <w:rsid w:val="00E93932"/>
    <w:rsid w:val="00EA1FB1"/>
    <w:rsid w:val="00EC0D75"/>
    <w:rsid w:val="00EE2CB2"/>
    <w:rsid w:val="00EE3750"/>
    <w:rsid w:val="00EE597D"/>
    <w:rsid w:val="00EE7EA2"/>
    <w:rsid w:val="00F0036B"/>
    <w:rsid w:val="00F12EC1"/>
    <w:rsid w:val="00F30C12"/>
    <w:rsid w:val="00F329E3"/>
    <w:rsid w:val="00F40819"/>
    <w:rsid w:val="00F659D7"/>
    <w:rsid w:val="00F7759F"/>
    <w:rsid w:val="00FA185B"/>
    <w:rsid w:val="00FB1087"/>
    <w:rsid w:val="00FB1389"/>
    <w:rsid w:val="00FD53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7CF21"/>
  <w15:docId w15:val="{6C407C17-7769-470A-8BC0-11D266F56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852F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6852F6"/>
    <w:pPr>
      <w:keepNext/>
      <w:spacing w:line="360" w:lineRule="auto"/>
      <w:jc w:val="center"/>
      <w:outlineLvl w:val="0"/>
    </w:pPr>
    <w:rPr>
      <w:b/>
      <w:sz w:val="26"/>
    </w:rPr>
  </w:style>
  <w:style w:type="paragraph" w:styleId="2">
    <w:name w:val="heading 2"/>
    <w:basedOn w:val="a"/>
    <w:next w:val="a"/>
    <w:link w:val="20"/>
    <w:unhideWhenUsed/>
    <w:qFormat/>
    <w:rsid w:val="006852F6"/>
    <w:pPr>
      <w:keepNext/>
      <w:jc w:val="center"/>
      <w:outlineLvl w:val="1"/>
    </w:pPr>
    <w:rPr>
      <w:rFonts w:ascii="Bookman Old Style" w:hAnsi="Bookman Old Style"/>
      <w:spacing w:val="24"/>
      <w:sz w:val="40"/>
      <w:lang w:val="x-none" w:eastAsia="x-none"/>
    </w:rPr>
  </w:style>
  <w:style w:type="paragraph" w:styleId="4">
    <w:name w:val="heading 4"/>
    <w:basedOn w:val="a"/>
    <w:next w:val="a"/>
    <w:link w:val="40"/>
    <w:unhideWhenUsed/>
    <w:qFormat/>
    <w:rsid w:val="006852F6"/>
    <w:pPr>
      <w:keepNext/>
      <w:ind w:right="-56" w:hanging="108"/>
      <w:jc w:val="center"/>
      <w:outlineLvl w:val="3"/>
    </w:pPr>
    <w:rPr>
      <w:sz w:val="28"/>
    </w:rPr>
  </w:style>
  <w:style w:type="paragraph" w:styleId="5">
    <w:name w:val="heading 5"/>
    <w:basedOn w:val="a"/>
    <w:next w:val="a"/>
    <w:link w:val="50"/>
    <w:semiHidden/>
    <w:unhideWhenUsed/>
    <w:qFormat/>
    <w:rsid w:val="006852F6"/>
    <w:pPr>
      <w:keepNext/>
      <w:jc w:val="center"/>
      <w:outlineLvl w:val="4"/>
    </w:pPr>
    <w:rPr>
      <w:caps/>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852F6"/>
    <w:rPr>
      <w:rFonts w:ascii="Times New Roman" w:eastAsia="Times New Roman" w:hAnsi="Times New Roman" w:cs="Times New Roman"/>
      <w:b/>
      <w:sz w:val="26"/>
      <w:szCs w:val="20"/>
      <w:lang w:eastAsia="ru-RU"/>
    </w:rPr>
  </w:style>
  <w:style w:type="character" w:customStyle="1" w:styleId="20">
    <w:name w:val="Заголовок 2 Знак"/>
    <w:basedOn w:val="a0"/>
    <w:link w:val="2"/>
    <w:rsid w:val="006852F6"/>
    <w:rPr>
      <w:rFonts w:ascii="Bookman Old Style" w:eastAsia="Times New Roman" w:hAnsi="Bookman Old Style" w:cs="Times New Roman"/>
      <w:spacing w:val="24"/>
      <w:sz w:val="40"/>
      <w:szCs w:val="20"/>
      <w:lang w:val="x-none" w:eastAsia="x-none"/>
    </w:rPr>
  </w:style>
  <w:style w:type="character" w:customStyle="1" w:styleId="40">
    <w:name w:val="Заголовок 4 Знак"/>
    <w:basedOn w:val="a0"/>
    <w:link w:val="4"/>
    <w:rsid w:val="006852F6"/>
    <w:rPr>
      <w:rFonts w:ascii="Times New Roman" w:eastAsia="Times New Roman" w:hAnsi="Times New Roman" w:cs="Times New Roman"/>
      <w:sz w:val="28"/>
      <w:szCs w:val="20"/>
      <w:lang w:eastAsia="ru-RU"/>
    </w:rPr>
  </w:style>
  <w:style w:type="character" w:customStyle="1" w:styleId="50">
    <w:name w:val="Заголовок 5 Знак"/>
    <w:basedOn w:val="a0"/>
    <w:link w:val="5"/>
    <w:semiHidden/>
    <w:rsid w:val="006852F6"/>
    <w:rPr>
      <w:rFonts w:ascii="Times New Roman" w:eastAsia="Times New Roman" w:hAnsi="Times New Roman" w:cs="Times New Roman"/>
      <w:caps/>
      <w:sz w:val="36"/>
      <w:szCs w:val="20"/>
      <w:lang w:eastAsia="ru-RU"/>
    </w:rPr>
  </w:style>
  <w:style w:type="paragraph" w:styleId="a3">
    <w:name w:val="Balloon Text"/>
    <w:basedOn w:val="a"/>
    <w:link w:val="a4"/>
    <w:uiPriority w:val="99"/>
    <w:semiHidden/>
    <w:unhideWhenUsed/>
    <w:rsid w:val="006852F6"/>
    <w:rPr>
      <w:rFonts w:ascii="Tahoma" w:hAnsi="Tahoma" w:cs="Tahoma"/>
      <w:sz w:val="16"/>
      <w:szCs w:val="16"/>
    </w:rPr>
  </w:style>
  <w:style w:type="character" w:customStyle="1" w:styleId="a4">
    <w:name w:val="Текст выноски Знак"/>
    <w:basedOn w:val="a0"/>
    <w:link w:val="a3"/>
    <w:uiPriority w:val="99"/>
    <w:semiHidden/>
    <w:rsid w:val="006852F6"/>
    <w:rPr>
      <w:rFonts w:ascii="Tahoma" w:eastAsia="Times New Roman" w:hAnsi="Tahoma" w:cs="Tahoma"/>
      <w:sz w:val="16"/>
      <w:szCs w:val="16"/>
      <w:lang w:eastAsia="ru-RU"/>
    </w:rPr>
  </w:style>
  <w:style w:type="paragraph" w:styleId="a5">
    <w:name w:val="List Paragraph"/>
    <w:basedOn w:val="a"/>
    <w:uiPriority w:val="34"/>
    <w:qFormat/>
    <w:rsid w:val="000279A2"/>
    <w:pPr>
      <w:ind w:left="720"/>
      <w:contextualSpacing/>
    </w:pPr>
  </w:style>
  <w:style w:type="paragraph" w:customStyle="1" w:styleId="ConsPlusNormal">
    <w:name w:val="ConsPlusNormal"/>
    <w:rsid w:val="008B7A6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1">
    <w:name w:val="Body Text Indent 2"/>
    <w:basedOn w:val="a"/>
    <w:link w:val="22"/>
    <w:rsid w:val="008B7A61"/>
    <w:pPr>
      <w:tabs>
        <w:tab w:val="left" w:pos="0"/>
      </w:tabs>
      <w:ind w:firstLine="567"/>
      <w:jc w:val="both"/>
    </w:pPr>
    <w:rPr>
      <w:sz w:val="28"/>
      <w:lang w:val="x-none" w:eastAsia="x-none"/>
    </w:rPr>
  </w:style>
  <w:style w:type="character" w:customStyle="1" w:styleId="22">
    <w:name w:val="Основной текст с отступом 2 Знак"/>
    <w:basedOn w:val="a0"/>
    <w:link w:val="21"/>
    <w:rsid w:val="008B7A61"/>
    <w:rPr>
      <w:rFonts w:ascii="Times New Roman" w:eastAsia="Times New Roman" w:hAnsi="Times New Roman" w:cs="Times New Roman"/>
      <w:sz w:val="28"/>
      <w:szCs w:val="20"/>
      <w:lang w:val="x-none" w:eastAsia="x-none"/>
    </w:rPr>
  </w:style>
  <w:style w:type="paragraph" w:styleId="a6">
    <w:name w:val="Body Text"/>
    <w:basedOn w:val="a"/>
    <w:link w:val="a7"/>
    <w:rsid w:val="008B7A61"/>
    <w:pPr>
      <w:autoSpaceDE w:val="0"/>
      <w:autoSpaceDN w:val="0"/>
      <w:adjustRightInd w:val="0"/>
    </w:pPr>
    <w:rPr>
      <w:sz w:val="28"/>
      <w:szCs w:val="28"/>
      <w:lang w:val="x-none" w:eastAsia="x-none"/>
    </w:rPr>
  </w:style>
  <w:style w:type="character" w:customStyle="1" w:styleId="a7">
    <w:name w:val="Основной текст Знак"/>
    <w:basedOn w:val="a0"/>
    <w:link w:val="a6"/>
    <w:rsid w:val="008B7A61"/>
    <w:rPr>
      <w:rFonts w:ascii="Times New Roman" w:eastAsia="Times New Roman" w:hAnsi="Times New Roman" w:cs="Times New Roman"/>
      <w:sz w:val="28"/>
      <w:szCs w:val="28"/>
      <w:lang w:val="x-none" w:eastAsia="x-none"/>
    </w:rPr>
  </w:style>
  <w:style w:type="paragraph" w:customStyle="1" w:styleId="ConsNormal">
    <w:name w:val="ConsNormal"/>
    <w:rsid w:val="008B7A6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Heading">
    <w:name w:val="Heading"/>
    <w:rsid w:val="008B7A61"/>
    <w:pPr>
      <w:spacing w:after="0" w:line="240" w:lineRule="auto"/>
    </w:pPr>
    <w:rPr>
      <w:rFonts w:ascii="Arial" w:eastAsia="Times New Roman" w:hAnsi="Arial" w:cs="Times New Roman"/>
      <w:b/>
      <w:snapToGrid w:val="0"/>
      <w:szCs w:val="20"/>
      <w:lang w:eastAsia="ru-RU"/>
    </w:rPr>
  </w:style>
  <w:style w:type="paragraph" w:styleId="a8">
    <w:name w:val="header"/>
    <w:basedOn w:val="a"/>
    <w:link w:val="a9"/>
    <w:uiPriority w:val="99"/>
    <w:unhideWhenUsed/>
    <w:rsid w:val="0076736E"/>
    <w:pPr>
      <w:tabs>
        <w:tab w:val="center" w:pos="4677"/>
        <w:tab w:val="right" w:pos="9355"/>
      </w:tabs>
    </w:pPr>
  </w:style>
  <w:style w:type="character" w:customStyle="1" w:styleId="a9">
    <w:name w:val="Верхний колонтитул Знак"/>
    <w:basedOn w:val="a0"/>
    <w:link w:val="a8"/>
    <w:uiPriority w:val="99"/>
    <w:rsid w:val="0076736E"/>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76736E"/>
    <w:pPr>
      <w:tabs>
        <w:tab w:val="center" w:pos="4677"/>
        <w:tab w:val="right" w:pos="9355"/>
      </w:tabs>
    </w:pPr>
  </w:style>
  <w:style w:type="character" w:customStyle="1" w:styleId="ab">
    <w:name w:val="Нижний колонтитул Знак"/>
    <w:basedOn w:val="a0"/>
    <w:link w:val="aa"/>
    <w:uiPriority w:val="99"/>
    <w:rsid w:val="0076736E"/>
    <w:rPr>
      <w:rFonts w:ascii="Times New Roman" w:eastAsia="Times New Roman" w:hAnsi="Times New Roman" w:cs="Times New Roman"/>
      <w:sz w:val="20"/>
      <w:szCs w:val="20"/>
      <w:lang w:eastAsia="ru-RU"/>
    </w:rPr>
  </w:style>
  <w:style w:type="paragraph" w:customStyle="1" w:styleId="Style12">
    <w:name w:val="Style12"/>
    <w:basedOn w:val="a"/>
    <w:rsid w:val="000912D3"/>
    <w:pPr>
      <w:widowControl w:val="0"/>
      <w:autoSpaceDE w:val="0"/>
      <w:autoSpaceDN w:val="0"/>
      <w:adjustRightInd w:val="0"/>
      <w:spacing w:line="278" w:lineRule="exact"/>
    </w:pPr>
    <w:rPr>
      <w:rFonts w:ascii="Microsoft Sans Serif" w:hAnsi="Microsoft Sans Serif" w:cs="Microsoft Sans Serif"/>
      <w:sz w:val="24"/>
      <w:szCs w:val="24"/>
    </w:rPr>
  </w:style>
  <w:style w:type="character" w:styleId="ac">
    <w:name w:val="Strong"/>
    <w:uiPriority w:val="22"/>
    <w:qFormat/>
    <w:rsid w:val="000912D3"/>
    <w:rPr>
      <w:b/>
      <w:bCs/>
    </w:rPr>
  </w:style>
  <w:style w:type="character" w:styleId="ad">
    <w:name w:val="Hyperlink"/>
    <w:basedOn w:val="a0"/>
    <w:uiPriority w:val="99"/>
    <w:semiHidden/>
    <w:unhideWhenUsed/>
    <w:rsid w:val="004128FA"/>
    <w:rPr>
      <w:color w:val="0000FF" w:themeColor="hyperlink"/>
      <w:u w:val="single"/>
    </w:rPr>
  </w:style>
  <w:style w:type="paragraph" w:customStyle="1" w:styleId="ConsPlusTitle">
    <w:name w:val="ConsPlusTitle"/>
    <w:rsid w:val="00AD0F12"/>
    <w:pPr>
      <w:widowControl w:val="0"/>
      <w:autoSpaceDE w:val="0"/>
      <w:autoSpaceDN w:val="0"/>
      <w:spacing w:after="0" w:line="240" w:lineRule="auto"/>
    </w:pPr>
    <w:rPr>
      <w:rFonts w:ascii="Calibri" w:eastAsia="Times New Roman" w:hAnsi="Calibri" w:cs="Calibri"/>
      <w:b/>
      <w:szCs w:val="20"/>
      <w:lang w:eastAsia="ru-RU"/>
    </w:rPr>
  </w:style>
  <w:style w:type="character" w:customStyle="1" w:styleId="ae">
    <w:name w:val="Гипертекстовая ссылка"/>
    <w:basedOn w:val="a0"/>
    <w:uiPriority w:val="99"/>
    <w:rsid w:val="007E01B6"/>
    <w:rPr>
      <w:color w:val="106BBE"/>
    </w:rPr>
  </w:style>
  <w:style w:type="paragraph" w:customStyle="1" w:styleId="af">
    <w:name w:val="Комментарий"/>
    <w:basedOn w:val="a"/>
    <w:next w:val="a"/>
    <w:uiPriority w:val="99"/>
    <w:rsid w:val="007E01B6"/>
    <w:pPr>
      <w:widowControl w:val="0"/>
      <w:autoSpaceDE w:val="0"/>
      <w:autoSpaceDN w:val="0"/>
      <w:adjustRightInd w:val="0"/>
      <w:spacing w:before="75"/>
      <w:ind w:left="170"/>
      <w:jc w:val="both"/>
    </w:pPr>
    <w:rPr>
      <w:rFonts w:ascii="Times New Roman CYR" w:eastAsiaTheme="minorEastAsia" w:hAnsi="Times New Roman CYR" w:cs="Times New Roman CYR"/>
      <w:color w:val="353842"/>
      <w:sz w:val="24"/>
      <w:szCs w:val="24"/>
    </w:rPr>
  </w:style>
  <w:style w:type="paragraph" w:customStyle="1" w:styleId="af0">
    <w:name w:val="Информация о версии"/>
    <w:basedOn w:val="af"/>
    <w:next w:val="a"/>
    <w:uiPriority w:val="99"/>
    <w:rsid w:val="007E01B6"/>
    <w:rPr>
      <w:i/>
      <w:iCs/>
    </w:rPr>
  </w:style>
  <w:style w:type="character" w:customStyle="1" w:styleId="docaccesstitle">
    <w:name w:val="docaccess_title"/>
    <w:rsid w:val="00EA1FB1"/>
  </w:style>
  <w:style w:type="paragraph" w:styleId="af1">
    <w:name w:val="Normal (Web)"/>
    <w:basedOn w:val="a"/>
    <w:unhideWhenUsed/>
    <w:rsid w:val="00C75C45"/>
    <w:pPr>
      <w:spacing w:before="100" w:beforeAutospacing="1" w:after="100" w:afterAutospacing="1"/>
    </w:pPr>
    <w:rPr>
      <w:sz w:val="24"/>
      <w:szCs w:val="24"/>
    </w:rPr>
  </w:style>
  <w:style w:type="table" w:styleId="af2">
    <w:name w:val="Table Grid"/>
    <w:basedOn w:val="a1"/>
    <w:uiPriority w:val="59"/>
    <w:rsid w:val="006C77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3258479">
      <w:bodyDiv w:val="1"/>
      <w:marLeft w:val="0"/>
      <w:marRight w:val="0"/>
      <w:marTop w:val="0"/>
      <w:marBottom w:val="0"/>
      <w:divBdr>
        <w:top w:val="none" w:sz="0" w:space="0" w:color="auto"/>
        <w:left w:val="none" w:sz="0" w:space="0" w:color="auto"/>
        <w:bottom w:val="none" w:sz="0" w:space="0" w:color="auto"/>
        <w:right w:val="none" w:sz="0" w:space="0" w:color="auto"/>
      </w:divBdr>
    </w:div>
    <w:div w:id="1553807713">
      <w:bodyDiv w:val="1"/>
      <w:marLeft w:val="0"/>
      <w:marRight w:val="0"/>
      <w:marTop w:val="0"/>
      <w:marBottom w:val="0"/>
      <w:divBdr>
        <w:top w:val="none" w:sz="0" w:space="0" w:color="auto"/>
        <w:left w:val="none" w:sz="0" w:space="0" w:color="auto"/>
        <w:bottom w:val="none" w:sz="0" w:space="0" w:color="auto"/>
        <w:right w:val="none" w:sz="0" w:space="0" w:color="auto"/>
      </w:divBdr>
    </w:div>
    <w:div w:id="1792359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23306&amp;date=02.03.2026" TargetMode="External"/><Relationship Id="rId5" Type="http://schemas.openxmlformats.org/officeDocument/2006/relationships/webSettings" Target="webSettings.xml"/><Relationship Id="rId10" Type="http://schemas.openxmlformats.org/officeDocument/2006/relationships/hyperlink" Target="https://login.consultant.ru/link/?req=doc&amp;base=LAW&amp;n=523305&amp;date=02.03.2026&amp;dst=100165&amp;field=134" TargetMode="External"/><Relationship Id="rId4" Type="http://schemas.openxmlformats.org/officeDocument/2006/relationships/settings" Target="settings.xml"/><Relationship Id="rId9" Type="http://schemas.openxmlformats.org/officeDocument/2006/relationships/hyperlink" Target="https://login.consultant.ru/link/?req=doc&amp;base=LAW&amp;n=523306&amp;date=02.03.2026&amp;dst=69&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FB287C-2794-4E53-83BD-CE06B2B55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689</TotalTime>
  <Pages>14</Pages>
  <Words>4155</Words>
  <Characters>23687</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опек2</dc:creator>
  <cp:lastModifiedBy>Admin</cp:lastModifiedBy>
  <cp:revision>12</cp:revision>
  <cp:lastPrinted>2026-06-08T10:04:00Z</cp:lastPrinted>
  <dcterms:created xsi:type="dcterms:W3CDTF">2026-05-13T09:00:00Z</dcterms:created>
  <dcterms:modified xsi:type="dcterms:W3CDTF">2026-06-09T12:28:00Z</dcterms:modified>
</cp:coreProperties>
</file>